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9A1" w:rsidRDefault="00FE19A1" w:rsidP="00FE19A1">
      <w:pPr>
        <w:jc w:val="right"/>
        <w:rPr>
          <w:rFonts w:asciiTheme="minorHAnsi" w:hAnsiTheme="minorHAnsi" w:cstheme="minorHAnsi"/>
          <w:b/>
        </w:rPr>
      </w:pPr>
      <w:bookmarkStart w:id="0" w:name="_GoBack"/>
      <w:bookmarkEnd w:id="0"/>
      <w:r>
        <w:rPr>
          <w:rFonts w:ascii="Calibri" w:hAnsi="Calibri" w:cs="Calibri"/>
          <w:noProof/>
          <w:color w:val="000000"/>
          <w:sz w:val="22"/>
          <w:szCs w:val="22"/>
        </w:rPr>
        <w:drawing>
          <wp:inline distT="0" distB="0" distL="0" distR="0">
            <wp:extent cx="2811780" cy="327660"/>
            <wp:effectExtent l="0" t="0" r="0" b="0"/>
            <wp:docPr id="2" name="Picture 2" descr="ALLTITE-Color-Logo-Optimiz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LLTITE-Color-Logo-Optimized.png"/>
                    <pic:cNvPicPr>
                      <a:picLocks noChangeAspect="1" noChangeArrowheads="1"/>
                    </pic:cNvPicPr>
                  </pic:nvPicPr>
                  <pic:blipFill>
                    <a:blip r:embed="rId8">
                      <a:extLst>
                        <a:ext uri="{28A0092B-C50C-407E-A947-70E740481C1C}">
                          <a14:useLocalDpi xmlns:a14="http://schemas.microsoft.com/office/drawing/2010/main" val="0"/>
                        </a:ext>
                      </a:extLst>
                    </a:blip>
                    <a:srcRect l="29399" b="47734"/>
                    <a:stretch>
                      <a:fillRect/>
                    </a:stretch>
                  </pic:blipFill>
                  <pic:spPr bwMode="auto">
                    <a:xfrm>
                      <a:off x="0" y="0"/>
                      <a:ext cx="2811780" cy="327660"/>
                    </a:xfrm>
                    <a:prstGeom prst="rect">
                      <a:avLst/>
                    </a:prstGeom>
                    <a:noFill/>
                    <a:ln>
                      <a:noFill/>
                    </a:ln>
                  </pic:spPr>
                </pic:pic>
              </a:graphicData>
            </a:graphic>
          </wp:inline>
        </w:drawing>
      </w:r>
    </w:p>
    <w:p w:rsidR="00FE19A1" w:rsidRDefault="00FE19A1" w:rsidP="008A7F52">
      <w:pPr>
        <w:rPr>
          <w:rFonts w:asciiTheme="minorHAnsi" w:hAnsiTheme="minorHAnsi" w:cstheme="minorHAnsi"/>
          <w:b/>
        </w:rPr>
      </w:pPr>
    </w:p>
    <w:p w:rsidR="007C18F5" w:rsidRDefault="0073342B" w:rsidP="008A7F52">
      <w:pPr>
        <w:rPr>
          <w:rFonts w:asciiTheme="minorHAnsi" w:hAnsiTheme="minorHAnsi" w:cstheme="minorHAnsi"/>
          <w:b/>
          <w:color w:val="7F7F7F" w:themeColor="text1" w:themeTint="80"/>
        </w:rPr>
      </w:pPr>
      <w:r>
        <w:rPr>
          <w:rFonts w:asciiTheme="minorHAnsi" w:hAnsiTheme="minorHAnsi" w:cstheme="minorHAnsi"/>
          <w:b/>
          <w:color w:val="7F7F7F" w:themeColor="text1" w:themeTint="80"/>
        </w:rPr>
        <w:t xml:space="preserve">CALIBRATION </w:t>
      </w:r>
      <w:r w:rsidR="00424062">
        <w:rPr>
          <w:rFonts w:asciiTheme="minorHAnsi" w:hAnsiTheme="minorHAnsi" w:cstheme="minorHAnsi"/>
          <w:b/>
          <w:color w:val="7F7F7F" w:themeColor="text1" w:themeTint="80"/>
        </w:rPr>
        <w:t xml:space="preserve">ACCOUNT MANAGER – INSIDE SALES </w:t>
      </w:r>
    </w:p>
    <w:p w:rsidR="00424062" w:rsidRPr="00FE19A1" w:rsidRDefault="00424062" w:rsidP="008A7F52">
      <w:pPr>
        <w:rPr>
          <w:rFonts w:asciiTheme="minorHAnsi" w:hAnsiTheme="minorHAnsi" w:cstheme="minorHAnsi"/>
          <w:color w:val="7F7F7F" w:themeColor="text1" w:themeTint="80"/>
          <w:sz w:val="22"/>
          <w:szCs w:val="22"/>
        </w:rPr>
      </w:pPr>
    </w:p>
    <w:p w:rsidR="008A7F52" w:rsidRPr="00FE19A1" w:rsidRDefault="00FE19A1" w:rsidP="008A7F52">
      <w:pPr>
        <w:rPr>
          <w:rFonts w:asciiTheme="minorHAnsi" w:hAnsiTheme="minorHAnsi" w:cstheme="minorHAnsi"/>
          <w:b/>
          <w:color w:val="7F7F7F" w:themeColor="text1" w:themeTint="80"/>
        </w:rPr>
      </w:pPr>
      <w:r w:rsidRPr="00FE19A1">
        <w:rPr>
          <w:rFonts w:asciiTheme="minorHAnsi" w:hAnsiTheme="minorHAnsi" w:cstheme="minorHAnsi"/>
          <w:b/>
          <w:color w:val="7F7F7F" w:themeColor="text1" w:themeTint="80"/>
        </w:rPr>
        <w:t>POSITION SUMMARY:</w:t>
      </w:r>
    </w:p>
    <w:p w:rsidR="00C55377" w:rsidRPr="005755DF" w:rsidRDefault="00424062" w:rsidP="00C55377">
      <w:pPr>
        <w:rPr>
          <w:rFonts w:asciiTheme="minorHAnsi" w:hAnsiTheme="minorHAnsi" w:cstheme="minorHAnsi"/>
          <w:sz w:val="22"/>
          <w:szCs w:val="22"/>
        </w:rPr>
      </w:pPr>
      <w:r>
        <w:rPr>
          <w:rFonts w:asciiTheme="minorHAnsi" w:hAnsiTheme="minorHAnsi" w:cstheme="minorHAnsi"/>
          <w:sz w:val="22"/>
          <w:szCs w:val="22"/>
        </w:rPr>
        <w:t xml:space="preserve">The </w:t>
      </w:r>
      <w:r w:rsidR="0073342B">
        <w:rPr>
          <w:rFonts w:asciiTheme="minorHAnsi" w:hAnsiTheme="minorHAnsi" w:cstheme="minorHAnsi"/>
          <w:sz w:val="22"/>
          <w:szCs w:val="22"/>
        </w:rPr>
        <w:t xml:space="preserve">Calibration </w:t>
      </w:r>
      <w:r>
        <w:rPr>
          <w:rFonts w:asciiTheme="minorHAnsi" w:hAnsiTheme="minorHAnsi" w:cstheme="minorHAnsi"/>
          <w:sz w:val="22"/>
          <w:szCs w:val="22"/>
        </w:rPr>
        <w:t>Account Manager</w:t>
      </w:r>
      <w:r w:rsidR="008C7B06">
        <w:rPr>
          <w:rFonts w:asciiTheme="minorHAnsi" w:hAnsiTheme="minorHAnsi" w:cstheme="minorHAnsi"/>
          <w:sz w:val="22"/>
          <w:szCs w:val="22"/>
        </w:rPr>
        <w:t xml:space="preserve"> </w:t>
      </w:r>
      <w:r w:rsidR="00F74BC7">
        <w:rPr>
          <w:rFonts w:asciiTheme="minorHAnsi" w:hAnsiTheme="minorHAnsi" w:cstheme="minorHAnsi"/>
          <w:sz w:val="22"/>
          <w:szCs w:val="22"/>
        </w:rPr>
        <w:t xml:space="preserve">is </w:t>
      </w:r>
      <w:r w:rsidR="003B737B">
        <w:rPr>
          <w:rFonts w:asciiTheme="minorHAnsi" w:hAnsiTheme="minorHAnsi" w:cstheme="minorHAnsi"/>
          <w:sz w:val="22"/>
          <w:szCs w:val="22"/>
        </w:rPr>
        <w:t xml:space="preserve">responsible for </w:t>
      </w:r>
      <w:r w:rsidR="00164B58">
        <w:rPr>
          <w:rFonts w:asciiTheme="minorHAnsi" w:hAnsiTheme="minorHAnsi" w:cstheme="minorHAnsi"/>
          <w:sz w:val="22"/>
          <w:szCs w:val="22"/>
        </w:rPr>
        <w:t xml:space="preserve">calibration </w:t>
      </w:r>
      <w:r w:rsidR="003B737B">
        <w:rPr>
          <w:rFonts w:asciiTheme="minorHAnsi" w:hAnsiTheme="minorHAnsi" w:cstheme="minorHAnsi"/>
          <w:sz w:val="22"/>
          <w:szCs w:val="22"/>
        </w:rPr>
        <w:t xml:space="preserve">sales achievement </w:t>
      </w:r>
      <w:r w:rsidR="0015508A">
        <w:rPr>
          <w:rFonts w:asciiTheme="minorHAnsi" w:hAnsiTheme="minorHAnsi" w:cstheme="minorHAnsi"/>
          <w:sz w:val="22"/>
          <w:szCs w:val="22"/>
        </w:rPr>
        <w:t xml:space="preserve">and customer growth </w:t>
      </w:r>
      <w:r w:rsidR="003B737B">
        <w:rPr>
          <w:rFonts w:asciiTheme="minorHAnsi" w:hAnsiTheme="minorHAnsi" w:cstheme="minorHAnsi"/>
          <w:sz w:val="22"/>
          <w:szCs w:val="22"/>
        </w:rPr>
        <w:t>in their geographic territory.</w:t>
      </w:r>
      <w:r>
        <w:rPr>
          <w:rFonts w:asciiTheme="minorHAnsi" w:hAnsiTheme="minorHAnsi" w:cstheme="minorHAnsi"/>
          <w:sz w:val="22"/>
          <w:szCs w:val="22"/>
        </w:rPr>
        <w:t xml:space="preserve">  </w:t>
      </w:r>
      <w:r w:rsidR="004630B0">
        <w:rPr>
          <w:rFonts w:asciiTheme="minorHAnsi" w:hAnsiTheme="minorHAnsi" w:cstheme="minorHAnsi"/>
          <w:sz w:val="22"/>
          <w:szCs w:val="22"/>
        </w:rPr>
        <w:t xml:space="preserve">Making outbound calls, they </w:t>
      </w:r>
      <w:r w:rsidR="0015508A">
        <w:rPr>
          <w:rFonts w:asciiTheme="minorHAnsi" w:hAnsiTheme="minorHAnsi" w:cstheme="minorHAnsi"/>
          <w:sz w:val="22"/>
          <w:szCs w:val="22"/>
        </w:rPr>
        <w:t>will</w:t>
      </w:r>
      <w:r w:rsidR="003B737B">
        <w:rPr>
          <w:rFonts w:asciiTheme="minorHAnsi" w:hAnsiTheme="minorHAnsi" w:cstheme="minorHAnsi"/>
          <w:sz w:val="22"/>
          <w:szCs w:val="22"/>
        </w:rPr>
        <w:t xml:space="preserve"> ensure a seamless sale</w:t>
      </w:r>
      <w:r w:rsidR="0015508A">
        <w:rPr>
          <w:rFonts w:asciiTheme="minorHAnsi" w:hAnsiTheme="minorHAnsi" w:cstheme="minorHAnsi"/>
          <w:sz w:val="22"/>
          <w:szCs w:val="22"/>
        </w:rPr>
        <w:t>s process</w:t>
      </w:r>
      <w:r w:rsidR="003B737B">
        <w:rPr>
          <w:rFonts w:asciiTheme="minorHAnsi" w:hAnsiTheme="minorHAnsi" w:cstheme="minorHAnsi"/>
          <w:sz w:val="22"/>
          <w:szCs w:val="22"/>
        </w:rPr>
        <w:t xml:space="preserve"> from</w:t>
      </w:r>
      <w:r w:rsidR="00FF44DF">
        <w:rPr>
          <w:rFonts w:asciiTheme="minorHAnsi" w:hAnsiTheme="minorHAnsi" w:cstheme="minorHAnsi"/>
          <w:sz w:val="22"/>
          <w:szCs w:val="22"/>
        </w:rPr>
        <w:t xml:space="preserve"> the first customer interaction to</w:t>
      </w:r>
      <w:r w:rsidR="003B737B">
        <w:rPr>
          <w:rFonts w:asciiTheme="minorHAnsi" w:hAnsiTheme="minorHAnsi" w:cstheme="minorHAnsi"/>
          <w:sz w:val="22"/>
          <w:szCs w:val="22"/>
        </w:rPr>
        <w:t xml:space="preserve"> following-up with the customer after the </w:t>
      </w:r>
      <w:r w:rsidR="004630B0">
        <w:rPr>
          <w:rFonts w:asciiTheme="minorHAnsi" w:hAnsiTheme="minorHAnsi" w:cstheme="minorHAnsi"/>
          <w:sz w:val="22"/>
          <w:szCs w:val="22"/>
        </w:rPr>
        <w:t xml:space="preserve">calibration </w:t>
      </w:r>
      <w:r w:rsidR="0015508A">
        <w:rPr>
          <w:rFonts w:asciiTheme="minorHAnsi" w:hAnsiTheme="minorHAnsi" w:cstheme="minorHAnsi"/>
          <w:sz w:val="22"/>
          <w:szCs w:val="22"/>
        </w:rPr>
        <w:t>work is compete</w:t>
      </w:r>
      <w:r w:rsidR="004630B0">
        <w:rPr>
          <w:rFonts w:asciiTheme="minorHAnsi" w:hAnsiTheme="minorHAnsi" w:cstheme="minorHAnsi"/>
          <w:sz w:val="22"/>
          <w:szCs w:val="22"/>
        </w:rPr>
        <w:t>.</w:t>
      </w:r>
      <w:r w:rsidR="003B737B">
        <w:rPr>
          <w:rFonts w:asciiTheme="minorHAnsi" w:hAnsiTheme="minorHAnsi" w:cstheme="minorHAnsi"/>
          <w:sz w:val="22"/>
          <w:szCs w:val="22"/>
        </w:rPr>
        <w:t xml:space="preserve"> </w:t>
      </w:r>
    </w:p>
    <w:p w:rsidR="00BC4254" w:rsidRPr="00FE19A1" w:rsidRDefault="00BC4254" w:rsidP="008A7F52">
      <w:pPr>
        <w:rPr>
          <w:rFonts w:asciiTheme="minorHAnsi" w:hAnsiTheme="minorHAnsi" w:cstheme="minorHAnsi"/>
          <w:color w:val="7F7F7F" w:themeColor="text1" w:themeTint="80"/>
          <w:sz w:val="22"/>
          <w:szCs w:val="22"/>
        </w:rPr>
      </w:pPr>
    </w:p>
    <w:p w:rsidR="002E308E" w:rsidRPr="00FE19A1" w:rsidRDefault="00FE19A1" w:rsidP="008A7F52">
      <w:pPr>
        <w:rPr>
          <w:rFonts w:asciiTheme="minorHAnsi" w:hAnsiTheme="minorHAnsi" w:cstheme="minorHAnsi"/>
          <w:b/>
          <w:color w:val="7F7F7F" w:themeColor="text1" w:themeTint="80"/>
        </w:rPr>
      </w:pPr>
      <w:r w:rsidRPr="00FE19A1">
        <w:rPr>
          <w:rFonts w:asciiTheme="minorHAnsi" w:hAnsiTheme="minorHAnsi" w:cstheme="minorHAnsi"/>
          <w:b/>
          <w:color w:val="7F7F7F" w:themeColor="text1" w:themeTint="80"/>
        </w:rPr>
        <w:t>RESPONSIBILITIES:</w:t>
      </w:r>
    </w:p>
    <w:p w:rsidR="00251439" w:rsidRPr="0076057D" w:rsidRDefault="00251439" w:rsidP="00251439">
      <w:pPr>
        <w:ind w:left="360"/>
        <w:rPr>
          <w:rFonts w:asciiTheme="minorHAnsi" w:hAnsiTheme="minorHAnsi" w:cstheme="minorHAnsi"/>
        </w:rPr>
      </w:pPr>
      <w:r w:rsidRPr="0076057D">
        <w:rPr>
          <w:rFonts w:asciiTheme="minorHAnsi" w:hAnsiTheme="minorHAnsi" w:cstheme="minorHAnsi"/>
        </w:rPr>
        <w:t>Primary</w:t>
      </w:r>
    </w:p>
    <w:p w:rsidR="003B737B" w:rsidRDefault="003B737B" w:rsidP="003B737B">
      <w:pPr>
        <w:pStyle w:val="ListParagraph"/>
        <w:numPr>
          <w:ilvl w:val="0"/>
          <w:numId w:val="2"/>
        </w:numPr>
        <w:rPr>
          <w:rFonts w:cstheme="minorHAnsi"/>
        </w:rPr>
      </w:pPr>
      <w:r>
        <w:rPr>
          <w:rFonts w:cstheme="minorHAnsi"/>
        </w:rPr>
        <w:t>Maintains a can-do attitude</w:t>
      </w:r>
    </w:p>
    <w:p w:rsidR="00164B58" w:rsidRDefault="00164B58" w:rsidP="00164B58">
      <w:pPr>
        <w:pStyle w:val="ListParagraph"/>
        <w:numPr>
          <w:ilvl w:val="0"/>
          <w:numId w:val="2"/>
        </w:numPr>
        <w:rPr>
          <w:rFonts w:cstheme="minorHAnsi"/>
        </w:rPr>
      </w:pPr>
      <w:r>
        <w:rPr>
          <w:rFonts w:cstheme="minorHAnsi"/>
        </w:rPr>
        <w:t>Passionate about finding and identifying new and existing customers</w:t>
      </w:r>
      <w:r w:rsidRPr="00164B58">
        <w:t xml:space="preserve"> </w:t>
      </w:r>
      <w:r w:rsidRPr="00164B58">
        <w:rPr>
          <w:rFonts w:cstheme="minorHAnsi"/>
        </w:rPr>
        <w:t>by telephone in order to solicit sales for</w:t>
      </w:r>
      <w:r>
        <w:rPr>
          <w:rFonts w:cstheme="minorHAnsi"/>
        </w:rPr>
        <w:t xml:space="preserve"> calibration</w:t>
      </w:r>
      <w:r w:rsidRPr="00164B58">
        <w:rPr>
          <w:rFonts w:cstheme="minorHAnsi"/>
        </w:rPr>
        <w:t xml:space="preserve"> services</w:t>
      </w:r>
    </w:p>
    <w:p w:rsidR="00164B58" w:rsidRDefault="00164B58" w:rsidP="00164B58">
      <w:pPr>
        <w:pStyle w:val="ListParagraph"/>
        <w:numPr>
          <w:ilvl w:val="0"/>
          <w:numId w:val="2"/>
        </w:numPr>
        <w:rPr>
          <w:rFonts w:cstheme="minorHAnsi"/>
        </w:rPr>
      </w:pPr>
      <w:r w:rsidRPr="00164B58">
        <w:rPr>
          <w:rFonts w:cstheme="minorHAnsi"/>
        </w:rPr>
        <w:t>Deliver</w:t>
      </w:r>
      <w:r w:rsidR="008F562E">
        <w:rPr>
          <w:rFonts w:cstheme="minorHAnsi"/>
        </w:rPr>
        <w:t>s</w:t>
      </w:r>
      <w:r w:rsidRPr="00164B58">
        <w:rPr>
          <w:rFonts w:cstheme="minorHAnsi"/>
        </w:rPr>
        <w:t xml:space="preserve"> prepared sales talks, reading from scripts that describe </w:t>
      </w:r>
      <w:r>
        <w:rPr>
          <w:rFonts w:cstheme="minorHAnsi"/>
        </w:rPr>
        <w:t>calibration</w:t>
      </w:r>
      <w:r w:rsidRPr="00164B58">
        <w:rPr>
          <w:rFonts w:cstheme="minorHAnsi"/>
        </w:rPr>
        <w:t xml:space="preserve"> services, in order to persuade </w:t>
      </w:r>
      <w:r>
        <w:rPr>
          <w:rFonts w:cstheme="minorHAnsi"/>
        </w:rPr>
        <w:t xml:space="preserve">potential customers </w:t>
      </w:r>
    </w:p>
    <w:p w:rsidR="00447C51" w:rsidRPr="0015508A" w:rsidRDefault="00447C51" w:rsidP="00447C51">
      <w:pPr>
        <w:pStyle w:val="ListParagraph"/>
        <w:numPr>
          <w:ilvl w:val="0"/>
          <w:numId w:val="2"/>
        </w:numPr>
        <w:rPr>
          <w:rFonts w:cstheme="minorHAnsi"/>
        </w:rPr>
      </w:pPr>
      <w:r>
        <w:rPr>
          <w:rFonts w:cstheme="minorHAnsi"/>
        </w:rPr>
        <w:t xml:space="preserve">Ensures timely feedback of </w:t>
      </w:r>
      <w:r w:rsidRPr="00164B58">
        <w:rPr>
          <w:rFonts w:cstheme="minorHAnsi"/>
        </w:rPr>
        <w:t>sales scripts to better target the needs and in</w:t>
      </w:r>
      <w:r>
        <w:rPr>
          <w:rFonts w:cstheme="minorHAnsi"/>
        </w:rPr>
        <w:t>terests of specific industries and individuals</w:t>
      </w:r>
    </w:p>
    <w:p w:rsidR="00447C51" w:rsidRDefault="00447C51" w:rsidP="00164B58">
      <w:pPr>
        <w:pStyle w:val="ListParagraph"/>
        <w:numPr>
          <w:ilvl w:val="0"/>
          <w:numId w:val="2"/>
        </w:numPr>
        <w:rPr>
          <w:rFonts w:cstheme="minorHAnsi"/>
        </w:rPr>
      </w:pPr>
      <w:r>
        <w:rPr>
          <w:rFonts w:cstheme="minorHAnsi"/>
        </w:rPr>
        <w:t>Works to understand van calibration capabilities and engages with operations to expedite quote processing</w:t>
      </w:r>
    </w:p>
    <w:p w:rsidR="0073342B" w:rsidRDefault="0073342B" w:rsidP="00FB1498">
      <w:pPr>
        <w:pStyle w:val="ListParagraph"/>
        <w:numPr>
          <w:ilvl w:val="0"/>
          <w:numId w:val="2"/>
        </w:numPr>
        <w:rPr>
          <w:rFonts w:cstheme="minorHAnsi"/>
        </w:rPr>
      </w:pPr>
      <w:r>
        <w:rPr>
          <w:rFonts w:cstheme="minorHAnsi"/>
        </w:rPr>
        <w:t xml:space="preserve">Uses </w:t>
      </w:r>
      <w:r w:rsidR="00447C51">
        <w:rPr>
          <w:rFonts w:cstheme="minorHAnsi"/>
        </w:rPr>
        <w:t>lead list and an entrepreneurial s</w:t>
      </w:r>
      <w:r>
        <w:rPr>
          <w:rFonts w:cstheme="minorHAnsi"/>
        </w:rPr>
        <w:t>pirit in order to</w:t>
      </w:r>
      <w:r w:rsidR="00CB0C82">
        <w:rPr>
          <w:rFonts w:cstheme="minorHAnsi"/>
        </w:rPr>
        <w:t xml:space="preserve"> map out a territory plan and </w:t>
      </w:r>
      <w:r>
        <w:rPr>
          <w:rFonts w:cstheme="minorHAnsi"/>
        </w:rPr>
        <w:t>build a sales pipeline</w:t>
      </w:r>
    </w:p>
    <w:p w:rsidR="0015508A" w:rsidRPr="0076057D" w:rsidRDefault="0015508A" w:rsidP="0015508A">
      <w:pPr>
        <w:pStyle w:val="ListParagraph"/>
        <w:numPr>
          <w:ilvl w:val="0"/>
          <w:numId w:val="2"/>
        </w:numPr>
        <w:rPr>
          <w:rFonts w:cstheme="minorHAnsi"/>
        </w:rPr>
      </w:pPr>
      <w:r>
        <w:rPr>
          <w:rFonts w:cstheme="minorHAnsi"/>
        </w:rPr>
        <w:t>Communicates clearly.  Establishes clear expectations of Alltite’s capabilities to customers in order to effectively utilize internal workflow processes for a better customer experience</w:t>
      </w:r>
    </w:p>
    <w:p w:rsidR="0015508A" w:rsidRDefault="00CB0C82" w:rsidP="0015508A">
      <w:pPr>
        <w:pStyle w:val="ListParagraph"/>
        <w:numPr>
          <w:ilvl w:val="0"/>
          <w:numId w:val="2"/>
        </w:numPr>
        <w:rPr>
          <w:rFonts w:cstheme="minorHAnsi"/>
        </w:rPr>
      </w:pPr>
      <w:r>
        <w:rPr>
          <w:rFonts w:cstheme="minorHAnsi"/>
        </w:rPr>
        <w:t>Ensures accurate and timely collection of all pertinent customer information in the CRM, the ERP and Alltite’s internal TorqueWare</w:t>
      </w:r>
      <w:r w:rsidR="00847FEE">
        <w:rPr>
          <w:rFonts w:cstheme="minorHAnsi"/>
        </w:rPr>
        <w:t>™ cloud</w:t>
      </w:r>
      <w:r>
        <w:rPr>
          <w:rFonts w:cstheme="minorHAnsi"/>
        </w:rPr>
        <w:t xml:space="preserve">-based asset management </w:t>
      </w:r>
      <w:r w:rsidR="0015508A">
        <w:rPr>
          <w:rFonts w:cstheme="minorHAnsi"/>
        </w:rPr>
        <w:t>system</w:t>
      </w:r>
    </w:p>
    <w:p w:rsidR="00DC3BA7" w:rsidRPr="0076057D" w:rsidRDefault="00DC3BA7" w:rsidP="00DC3BA7">
      <w:pPr>
        <w:ind w:left="360"/>
        <w:rPr>
          <w:rFonts w:asciiTheme="minorHAnsi" w:hAnsiTheme="minorHAnsi" w:cstheme="minorHAnsi"/>
        </w:rPr>
      </w:pPr>
      <w:r w:rsidRPr="0076057D">
        <w:rPr>
          <w:rFonts w:asciiTheme="minorHAnsi" w:hAnsiTheme="minorHAnsi" w:cstheme="minorHAnsi"/>
        </w:rPr>
        <w:t>Secondary</w:t>
      </w:r>
    </w:p>
    <w:p w:rsidR="00847FEE" w:rsidRPr="0076057D" w:rsidRDefault="0015508A" w:rsidP="00847FEE">
      <w:pPr>
        <w:pStyle w:val="ListParagraph"/>
        <w:numPr>
          <w:ilvl w:val="0"/>
          <w:numId w:val="2"/>
        </w:numPr>
        <w:rPr>
          <w:rFonts w:cstheme="minorHAnsi"/>
        </w:rPr>
      </w:pPr>
      <w:r>
        <w:rPr>
          <w:rFonts w:cstheme="minorHAnsi"/>
        </w:rPr>
        <w:t>F</w:t>
      </w:r>
      <w:r w:rsidR="00847FEE" w:rsidRPr="0076057D">
        <w:rPr>
          <w:rFonts w:cstheme="minorHAnsi"/>
        </w:rPr>
        <w:t>lexible and responsive to customer needs, answering questions in a timely manner</w:t>
      </w:r>
    </w:p>
    <w:p w:rsidR="00B36E68" w:rsidRPr="0076057D" w:rsidRDefault="008C7B06" w:rsidP="006B0269">
      <w:pPr>
        <w:pStyle w:val="ListParagraph"/>
        <w:numPr>
          <w:ilvl w:val="0"/>
          <w:numId w:val="2"/>
        </w:numPr>
        <w:rPr>
          <w:rFonts w:cstheme="minorHAnsi"/>
        </w:rPr>
      </w:pPr>
      <w:r w:rsidRPr="0076057D">
        <w:rPr>
          <w:rFonts w:cstheme="minorHAnsi"/>
        </w:rPr>
        <w:t>Process</w:t>
      </w:r>
      <w:r w:rsidR="0015508A">
        <w:rPr>
          <w:rFonts w:cstheme="minorHAnsi"/>
        </w:rPr>
        <w:t>es</w:t>
      </w:r>
      <w:r w:rsidRPr="0076057D">
        <w:rPr>
          <w:rFonts w:cstheme="minorHAnsi"/>
        </w:rPr>
        <w:t xml:space="preserve"> incoming PO; receive, evaluate, and respond to written or telephoned customer inquiries in a timely manner</w:t>
      </w:r>
    </w:p>
    <w:p w:rsidR="00CD0AAA" w:rsidRPr="0076057D" w:rsidRDefault="00CD0AAA" w:rsidP="00CD0AAA">
      <w:pPr>
        <w:pStyle w:val="ListParagraph"/>
        <w:numPr>
          <w:ilvl w:val="0"/>
          <w:numId w:val="2"/>
        </w:numPr>
        <w:rPr>
          <w:rFonts w:cstheme="minorHAnsi"/>
        </w:rPr>
      </w:pPr>
      <w:r w:rsidRPr="0076057D">
        <w:rPr>
          <w:rFonts w:cstheme="minorHAnsi"/>
        </w:rPr>
        <w:t xml:space="preserve">Professional and timely communication to supervisor </w:t>
      </w:r>
      <w:r w:rsidR="0015508A">
        <w:rPr>
          <w:rFonts w:cstheme="minorHAnsi"/>
        </w:rPr>
        <w:t>and internal personnel</w:t>
      </w:r>
    </w:p>
    <w:p w:rsidR="00941D1D" w:rsidRPr="0076057D" w:rsidRDefault="00BF5DE9" w:rsidP="00E63AC0">
      <w:pPr>
        <w:pStyle w:val="ListParagraph"/>
        <w:numPr>
          <w:ilvl w:val="0"/>
          <w:numId w:val="2"/>
        </w:numPr>
        <w:rPr>
          <w:rFonts w:cstheme="minorHAnsi"/>
        </w:rPr>
      </w:pPr>
      <w:r w:rsidRPr="0076057D">
        <w:rPr>
          <w:rFonts w:cstheme="minorHAnsi"/>
        </w:rPr>
        <w:t>Act</w:t>
      </w:r>
      <w:r w:rsidR="004630B0">
        <w:rPr>
          <w:rFonts w:cstheme="minorHAnsi"/>
        </w:rPr>
        <w:t>s</w:t>
      </w:r>
      <w:r w:rsidRPr="0076057D">
        <w:rPr>
          <w:rFonts w:cstheme="minorHAnsi"/>
        </w:rPr>
        <w:t xml:space="preserve"> as liaison between customers and Accounting to ensure quick setup in the ERP</w:t>
      </w:r>
    </w:p>
    <w:p w:rsidR="003417C8" w:rsidRPr="0076057D" w:rsidRDefault="003417C8" w:rsidP="00E63AC0">
      <w:pPr>
        <w:pStyle w:val="ListParagraph"/>
        <w:numPr>
          <w:ilvl w:val="0"/>
          <w:numId w:val="2"/>
        </w:numPr>
        <w:rPr>
          <w:rFonts w:cstheme="minorHAnsi"/>
        </w:rPr>
      </w:pPr>
      <w:r w:rsidRPr="0076057D">
        <w:rPr>
          <w:rFonts w:cstheme="minorHAnsi"/>
        </w:rPr>
        <w:t>Assist with pricing management and  back up as needed</w:t>
      </w:r>
    </w:p>
    <w:p w:rsidR="00823D2C" w:rsidRDefault="00941D1D" w:rsidP="00941D1D">
      <w:pPr>
        <w:pStyle w:val="ListParagraph"/>
        <w:numPr>
          <w:ilvl w:val="0"/>
          <w:numId w:val="2"/>
        </w:numPr>
        <w:rPr>
          <w:rFonts w:cstheme="minorHAnsi"/>
        </w:rPr>
      </w:pPr>
      <w:r w:rsidRPr="0076057D">
        <w:rPr>
          <w:rFonts w:cstheme="minorHAnsi"/>
        </w:rPr>
        <w:t xml:space="preserve">Complete other special projects or duties as requested </w:t>
      </w:r>
    </w:p>
    <w:p w:rsidR="00EB25B4" w:rsidRPr="0076057D" w:rsidRDefault="00EB25B4" w:rsidP="00941D1D">
      <w:pPr>
        <w:pStyle w:val="ListParagraph"/>
        <w:numPr>
          <w:ilvl w:val="0"/>
          <w:numId w:val="2"/>
        </w:numPr>
        <w:rPr>
          <w:rFonts w:cstheme="minorHAnsi"/>
        </w:rPr>
      </w:pPr>
      <w:r>
        <w:rPr>
          <w:rFonts w:cstheme="minorHAnsi"/>
        </w:rPr>
        <w:t>Willing to take on additional tasks in order to help the success of the company</w:t>
      </w:r>
    </w:p>
    <w:p w:rsidR="007C18F5" w:rsidRPr="0076057D" w:rsidRDefault="00EB25B4" w:rsidP="007C18F5">
      <w:pPr>
        <w:pStyle w:val="ListParagraph"/>
        <w:numPr>
          <w:ilvl w:val="0"/>
          <w:numId w:val="2"/>
        </w:numPr>
        <w:rPr>
          <w:rFonts w:cstheme="minorHAnsi"/>
        </w:rPr>
      </w:pPr>
      <w:r>
        <w:rPr>
          <w:rFonts w:cstheme="minorHAnsi"/>
        </w:rPr>
        <w:t>Is</w:t>
      </w:r>
      <w:r w:rsidR="00E065AA" w:rsidRPr="0076057D">
        <w:rPr>
          <w:rFonts w:cstheme="minorHAnsi"/>
        </w:rPr>
        <w:t xml:space="preserve"> responsi</w:t>
      </w:r>
      <w:r w:rsidR="00601759" w:rsidRPr="0076057D">
        <w:rPr>
          <w:rFonts w:cstheme="minorHAnsi"/>
        </w:rPr>
        <w:t>ve</w:t>
      </w:r>
      <w:r w:rsidR="00E065AA" w:rsidRPr="0076057D">
        <w:rPr>
          <w:rFonts w:cstheme="minorHAnsi"/>
        </w:rPr>
        <w:t xml:space="preserve"> to change</w:t>
      </w:r>
    </w:p>
    <w:p w:rsidR="006E1FE8" w:rsidRPr="0076057D" w:rsidRDefault="00FE19A1" w:rsidP="006E1FE8">
      <w:pPr>
        <w:rPr>
          <w:rFonts w:asciiTheme="minorHAnsi" w:hAnsiTheme="minorHAnsi" w:cstheme="minorHAnsi"/>
          <w:b/>
          <w:color w:val="7F7F7F" w:themeColor="text1" w:themeTint="80"/>
        </w:rPr>
      </w:pPr>
      <w:r w:rsidRPr="0076057D">
        <w:rPr>
          <w:rFonts w:asciiTheme="minorHAnsi" w:hAnsiTheme="minorHAnsi" w:cstheme="minorHAnsi"/>
          <w:b/>
          <w:color w:val="7F7F7F" w:themeColor="text1" w:themeTint="80"/>
        </w:rPr>
        <w:lastRenderedPageBreak/>
        <w:t>QUALIFICATIONS:</w:t>
      </w:r>
    </w:p>
    <w:p w:rsidR="00B36E68" w:rsidRPr="0076057D" w:rsidRDefault="00B36E68" w:rsidP="00B36E68">
      <w:pPr>
        <w:pStyle w:val="ListParagraph"/>
        <w:numPr>
          <w:ilvl w:val="0"/>
          <w:numId w:val="3"/>
        </w:numPr>
        <w:rPr>
          <w:rFonts w:cstheme="minorHAnsi"/>
        </w:rPr>
      </w:pPr>
      <w:r w:rsidRPr="0076057D">
        <w:rPr>
          <w:rFonts w:cstheme="minorHAnsi"/>
        </w:rPr>
        <w:t xml:space="preserve">Bachelor’s degree </w:t>
      </w:r>
      <w:r w:rsidR="005C70C4">
        <w:rPr>
          <w:rFonts w:cstheme="minorHAnsi"/>
        </w:rPr>
        <w:t xml:space="preserve">or equivalent sales experience and education </w:t>
      </w:r>
    </w:p>
    <w:p w:rsidR="00B36E68" w:rsidRPr="0076057D" w:rsidRDefault="005C70C4" w:rsidP="00B36E68">
      <w:pPr>
        <w:pStyle w:val="ListParagraph"/>
        <w:numPr>
          <w:ilvl w:val="0"/>
          <w:numId w:val="3"/>
        </w:numPr>
        <w:rPr>
          <w:rFonts w:cstheme="minorHAnsi"/>
        </w:rPr>
      </w:pPr>
      <w:r>
        <w:rPr>
          <w:rFonts w:cstheme="minorHAnsi"/>
        </w:rPr>
        <w:t xml:space="preserve">Minimum one year </w:t>
      </w:r>
      <w:r w:rsidR="002B24BF">
        <w:rPr>
          <w:rFonts w:cstheme="minorHAnsi"/>
        </w:rPr>
        <w:t xml:space="preserve">of </w:t>
      </w:r>
      <w:r>
        <w:rPr>
          <w:rFonts w:cstheme="minorHAnsi"/>
        </w:rPr>
        <w:t>industrial business to business sales</w:t>
      </w:r>
      <w:r w:rsidR="002B24BF">
        <w:rPr>
          <w:rFonts w:cstheme="minorHAnsi"/>
        </w:rPr>
        <w:t xml:space="preserve"> of technical services or products</w:t>
      </w:r>
    </w:p>
    <w:p w:rsidR="002432C7" w:rsidRPr="0076057D" w:rsidRDefault="00F574FA" w:rsidP="006E1FE8">
      <w:pPr>
        <w:pStyle w:val="ListParagraph"/>
        <w:numPr>
          <w:ilvl w:val="0"/>
          <w:numId w:val="3"/>
        </w:numPr>
        <w:rPr>
          <w:rFonts w:cstheme="minorHAnsi"/>
        </w:rPr>
      </w:pPr>
      <w:r w:rsidRPr="0076057D">
        <w:rPr>
          <w:rFonts w:cstheme="minorHAnsi"/>
        </w:rPr>
        <w:t>Must d</w:t>
      </w:r>
      <w:r w:rsidR="006A1597" w:rsidRPr="0076057D">
        <w:rPr>
          <w:rFonts w:cstheme="minorHAnsi"/>
        </w:rPr>
        <w:t>emonstrate ability to pro</w:t>
      </w:r>
      <w:r w:rsidR="001D16CB" w:rsidRPr="0076057D">
        <w:rPr>
          <w:rFonts w:cstheme="minorHAnsi"/>
        </w:rPr>
        <w:t>blem solve, learn new processes</w:t>
      </w:r>
      <w:r w:rsidR="006A1597" w:rsidRPr="0076057D">
        <w:rPr>
          <w:rFonts w:cstheme="minorHAnsi"/>
        </w:rPr>
        <w:t xml:space="preserve"> and change</w:t>
      </w:r>
      <w:r w:rsidR="0054082E" w:rsidRPr="0076057D">
        <w:rPr>
          <w:rFonts w:cstheme="minorHAnsi"/>
        </w:rPr>
        <w:t xml:space="preserve"> as needed </w:t>
      </w:r>
    </w:p>
    <w:p w:rsidR="00F574FA" w:rsidRPr="0076057D" w:rsidRDefault="00F574FA" w:rsidP="00F574FA">
      <w:pPr>
        <w:pStyle w:val="ListParagraph"/>
        <w:numPr>
          <w:ilvl w:val="0"/>
          <w:numId w:val="3"/>
        </w:numPr>
        <w:rPr>
          <w:rFonts w:cstheme="minorHAnsi"/>
        </w:rPr>
      </w:pPr>
      <w:r w:rsidRPr="0076057D">
        <w:rPr>
          <w:rFonts w:cstheme="minorHAnsi"/>
        </w:rPr>
        <w:t>Proficient in Microsoft Office with strong verbal and written communication skills</w:t>
      </w:r>
    </w:p>
    <w:p w:rsidR="00F574FA" w:rsidRPr="0076057D" w:rsidRDefault="00F574FA" w:rsidP="00F574FA">
      <w:pPr>
        <w:pStyle w:val="ListParagraph"/>
        <w:numPr>
          <w:ilvl w:val="0"/>
          <w:numId w:val="3"/>
        </w:numPr>
        <w:rPr>
          <w:rFonts w:cstheme="minorHAnsi"/>
        </w:rPr>
      </w:pPr>
      <w:r w:rsidRPr="0076057D">
        <w:rPr>
          <w:rFonts w:cstheme="minorHAnsi"/>
        </w:rPr>
        <w:t>Ability to convey complex ideas, and thoughts via written and verbal communication in a timely fashion</w:t>
      </w:r>
    </w:p>
    <w:p w:rsidR="001D16CB" w:rsidRPr="008D3136" w:rsidRDefault="001F698C" w:rsidP="008D3136">
      <w:pPr>
        <w:pStyle w:val="ListParagraph"/>
        <w:numPr>
          <w:ilvl w:val="0"/>
          <w:numId w:val="3"/>
        </w:numPr>
        <w:rPr>
          <w:rFonts w:cstheme="minorHAnsi"/>
        </w:rPr>
      </w:pPr>
      <w:r w:rsidRPr="0076057D">
        <w:rPr>
          <w:rFonts w:cstheme="minorHAnsi"/>
        </w:rPr>
        <w:t>Ability to a</w:t>
      </w:r>
      <w:r w:rsidR="00F574FA" w:rsidRPr="0076057D">
        <w:rPr>
          <w:rFonts w:cstheme="minorHAnsi"/>
        </w:rPr>
        <w:t xml:space="preserve">djust to varying customer and co-worker communication styles and </w:t>
      </w:r>
      <w:r w:rsidR="00180968" w:rsidRPr="0076057D">
        <w:rPr>
          <w:rFonts w:cstheme="minorHAnsi"/>
        </w:rPr>
        <w:t>personalities</w:t>
      </w:r>
      <w:r w:rsidR="00180968" w:rsidRPr="0076057D">
        <w:rPr>
          <w:rFonts w:cstheme="minorHAnsi"/>
        </w:rPr>
        <w:tab/>
      </w:r>
    </w:p>
    <w:p w:rsidR="00351393" w:rsidRPr="0076057D" w:rsidRDefault="00351393" w:rsidP="006E1FE8">
      <w:pPr>
        <w:pStyle w:val="ListParagraph"/>
        <w:numPr>
          <w:ilvl w:val="0"/>
          <w:numId w:val="3"/>
        </w:numPr>
        <w:rPr>
          <w:rFonts w:cstheme="minorHAnsi"/>
        </w:rPr>
      </w:pPr>
      <w:r w:rsidRPr="0076057D">
        <w:rPr>
          <w:rFonts w:cstheme="minorHAnsi"/>
        </w:rPr>
        <w:t xml:space="preserve">Ability to lift </w:t>
      </w:r>
      <w:r w:rsidR="0076057D">
        <w:rPr>
          <w:rFonts w:cstheme="minorHAnsi"/>
        </w:rPr>
        <w:t>50</w:t>
      </w:r>
      <w:r w:rsidRPr="0076057D">
        <w:rPr>
          <w:rFonts w:cstheme="minorHAnsi"/>
        </w:rPr>
        <w:t xml:space="preserve"> lbs. without aid on occasion and ability to sit at desk for four hours using computer  </w:t>
      </w:r>
    </w:p>
    <w:p w:rsidR="008F63C9" w:rsidRPr="0076057D" w:rsidRDefault="007A4183" w:rsidP="00566A2C">
      <w:pPr>
        <w:rPr>
          <w:rFonts w:asciiTheme="minorHAnsi" w:hAnsiTheme="minorHAnsi" w:cstheme="minorHAnsi"/>
          <w:sz w:val="22"/>
          <w:szCs w:val="22"/>
        </w:rPr>
      </w:pPr>
      <w:r w:rsidRPr="0076057D">
        <w:rPr>
          <w:rFonts w:asciiTheme="minorHAnsi" w:hAnsiTheme="minorHAnsi" w:cstheme="minorHAnsi"/>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7A4183" w:rsidRPr="0076057D" w:rsidRDefault="007A4183" w:rsidP="00566A2C">
      <w:pPr>
        <w:rPr>
          <w:rFonts w:asciiTheme="minorHAnsi" w:hAnsiTheme="minorHAnsi" w:cstheme="minorHAnsi"/>
          <w:sz w:val="22"/>
          <w:szCs w:val="22"/>
        </w:rPr>
      </w:pPr>
    </w:p>
    <w:p w:rsidR="00566A2C" w:rsidRPr="0076057D" w:rsidRDefault="008F63C9" w:rsidP="00566A2C">
      <w:pPr>
        <w:rPr>
          <w:rFonts w:asciiTheme="minorHAnsi" w:hAnsiTheme="minorHAnsi" w:cstheme="minorHAnsi"/>
          <w:b/>
        </w:rPr>
      </w:pPr>
      <w:r w:rsidRPr="0076057D">
        <w:rPr>
          <w:rFonts w:asciiTheme="minorHAnsi" w:hAnsiTheme="minorHAnsi" w:cstheme="minorHAnsi"/>
          <w:b/>
        </w:rPr>
        <w:t xml:space="preserve">Preferred </w:t>
      </w:r>
      <w:r w:rsidR="00107EB9" w:rsidRPr="0076057D">
        <w:rPr>
          <w:rFonts w:asciiTheme="minorHAnsi" w:hAnsiTheme="minorHAnsi" w:cstheme="minorHAnsi"/>
          <w:b/>
        </w:rPr>
        <w:t xml:space="preserve">qualifications or </w:t>
      </w:r>
      <w:r w:rsidR="00566A2C" w:rsidRPr="0076057D">
        <w:rPr>
          <w:rFonts w:asciiTheme="minorHAnsi" w:hAnsiTheme="minorHAnsi" w:cstheme="minorHAnsi"/>
          <w:b/>
        </w:rPr>
        <w:t>skills:</w:t>
      </w:r>
    </w:p>
    <w:p w:rsidR="00B73888" w:rsidRPr="0076057D" w:rsidRDefault="002B24BF" w:rsidP="004153D0">
      <w:pPr>
        <w:pStyle w:val="ListParagraph"/>
        <w:numPr>
          <w:ilvl w:val="0"/>
          <w:numId w:val="5"/>
        </w:numPr>
        <w:rPr>
          <w:rFonts w:cstheme="minorHAnsi"/>
        </w:rPr>
      </w:pPr>
      <w:r>
        <w:rPr>
          <w:rFonts w:cstheme="minorHAnsi"/>
        </w:rPr>
        <w:t xml:space="preserve">More than one year industrial </w:t>
      </w:r>
      <w:r w:rsidR="00470E3D" w:rsidRPr="0076057D">
        <w:rPr>
          <w:rFonts w:cstheme="minorHAnsi"/>
        </w:rPr>
        <w:t>business to business sales experience</w:t>
      </w:r>
      <w:r w:rsidR="00B73888" w:rsidRPr="0076057D">
        <w:rPr>
          <w:rFonts w:cstheme="minorHAnsi"/>
        </w:rPr>
        <w:t xml:space="preserve"> </w:t>
      </w:r>
      <w:r w:rsidR="001D4B91" w:rsidRPr="0076057D">
        <w:rPr>
          <w:rFonts w:cstheme="minorHAnsi"/>
        </w:rPr>
        <w:t xml:space="preserve">in </w:t>
      </w:r>
      <w:r w:rsidR="00B36E68" w:rsidRPr="0076057D">
        <w:rPr>
          <w:rFonts w:cstheme="minorHAnsi"/>
        </w:rPr>
        <w:t>a customer facing role</w:t>
      </w:r>
    </w:p>
    <w:p w:rsidR="008E33A4" w:rsidRPr="0076057D" w:rsidRDefault="00B73888" w:rsidP="004153D0">
      <w:pPr>
        <w:pStyle w:val="ListParagraph"/>
        <w:numPr>
          <w:ilvl w:val="0"/>
          <w:numId w:val="5"/>
        </w:numPr>
        <w:rPr>
          <w:rFonts w:cstheme="minorHAnsi"/>
        </w:rPr>
      </w:pPr>
      <w:r w:rsidRPr="0076057D">
        <w:rPr>
          <w:rFonts w:cstheme="minorHAnsi"/>
        </w:rPr>
        <w:t>Understanding of the sales process</w:t>
      </w:r>
      <w:r w:rsidR="001D4B91" w:rsidRPr="0076057D">
        <w:rPr>
          <w:rFonts w:cstheme="minorHAnsi"/>
        </w:rPr>
        <w:t xml:space="preserve"> </w:t>
      </w:r>
    </w:p>
    <w:p w:rsidR="00566A2C" w:rsidRPr="0076057D" w:rsidRDefault="00566A2C" w:rsidP="00566A2C">
      <w:pPr>
        <w:pStyle w:val="ListParagraph"/>
        <w:numPr>
          <w:ilvl w:val="0"/>
          <w:numId w:val="5"/>
        </w:numPr>
        <w:rPr>
          <w:rFonts w:cstheme="minorHAnsi"/>
        </w:rPr>
      </w:pPr>
      <w:r w:rsidRPr="0076057D">
        <w:rPr>
          <w:rFonts w:cstheme="minorHAnsi"/>
        </w:rPr>
        <w:t xml:space="preserve">Experience in </w:t>
      </w:r>
      <w:r w:rsidR="001D16CB" w:rsidRPr="0076057D">
        <w:rPr>
          <w:rFonts w:cstheme="minorHAnsi"/>
        </w:rPr>
        <w:t xml:space="preserve">with </w:t>
      </w:r>
      <w:r w:rsidR="00B36E68" w:rsidRPr="0076057D">
        <w:rPr>
          <w:rFonts w:cstheme="minorHAnsi"/>
        </w:rPr>
        <w:t>Microsoft</w:t>
      </w:r>
      <w:r w:rsidR="001D16CB" w:rsidRPr="0076057D">
        <w:rPr>
          <w:rFonts w:cstheme="minorHAnsi"/>
        </w:rPr>
        <w:t xml:space="preserve"> Dynamics GP or other ERP systems</w:t>
      </w:r>
    </w:p>
    <w:p w:rsidR="00B36E68" w:rsidRPr="0076057D" w:rsidRDefault="00B36E68" w:rsidP="00566A2C">
      <w:pPr>
        <w:pStyle w:val="ListParagraph"/>
        <w:numPr>
          <w:ilvl w:val="0"/>
          <w:numId w:val="5"/>
        </w:numPr>
        <w:rPr>
          <w:rFonts w:cstheme="minorHAnsi"/>
        </w:rPr>
      </w:pPr>
      <w:r w:rsidRPr="0076057D">
        <w:rPr>
          <w:rFonts w:cstheme="minorHAnsi"/>
        </w:rPr>
        <w:t>Experience with CRM software</w:t>
      </w:r>
    </w:p>
    <w:p w:rsidR="008F63C9" w:rsidRPr="0076057D" w:rsidRDefault="008F63C9" w:rsidP="008F63C9">
      <w:pPr>
        <w:rPr>
          <w:rFonts w:asciiTheme="minorHAnsi" w:hAnsiTheme="minorHAnsi" w:cstheme="minorHAnsi"/>
          <w:b/>
        </w:rPr>
      </w:pPr>
      <w:r w:rsidRPr="0076057D">
        <w:rPr>
          <w:rFonts w:asciiTheme="minorHAnsi" w:hAnsiTheme="minorHAnsi" w:cstheme="minorHAnsi"/>
          <w:b/>
          <w:sz w:val="22"/>
          <w:szCs w:val="22"/>
        </w:rPr>
        <w:t>Compensation:</w:t>
      </w:r>
    </w:p>
    <w:p w:rsidR="0099034D" w:rsidRDefault="001D16CB" w:rsidP="008F63C9">
      <w:pPr>
        <w:rPr>
          <w:rFonts w:asciiTheme="minorHAnsi" w:hAnsiTheme="minorHAnsi" w:cstheme="minorHAnsi"/>
          <w:sz w:val="22"/>
          <w:szCs w:val="22"/>
        </w:rPr>
      </w:pPr>
      <w:r w:rsidRPr="0076057D">
        <w:rPr>
          <w:rFonts w:asciiTheme="minorHAnsi" w:hAnsiTheme="minorHAnsi" w:cstheme="minorHAnsi"/>
          <w:sz w:val="22"/>
          <w:szCs w:val="22"/>
        </w:rPr>
        <w:t>Non-exempt position, base wage</w:t>
      </w:r>
      <w:r w:rsidR="00DD005E">
        <w:rPr>
          <w:rFonts w:asciiTheme="minorHAnsi" w:hAnsiTheme="minorHAnsi" w:cstheme="minorHAnsi"/>
          <w:sz w:val="22"/>
          <w:szCs w:val="22"/>
        </w:rPr>
        <w:t xml:space="preserve"> plus bonus</w:t>
      </w:r>
    </w:p>
    <w:p w:rsidR="00892561" w:rsidRDefault="00892561" w:rsidP="008F63C9">
      <w:pPr>
        <w:rPr>
          <w:rFonts w:asciiTheme="minorHAnsi" w:hAnsiTheme="minorHAnsi" w:cstheme="minorHAnsi"/>
          <w:sz w:val="22"/>
          <w:szCs w:val="22"/>
        </w:rPr>
      </w:pPr>
    </w:p>
    <w:p w:rsidR="00892561" w:rsidRPr="0076057D" w:rsidRDefault="00892561" w:rsidP="008F63C9">
      <w:pPr>
        <w:rPr>
          <w:rFonts w:asciiTheme="minorHAnsi" w:hAnsiTheme="minorHAnsi" w:cstheme="minorHAnsi"/>
          <w:sz w:val="22"/>
          <w:szCs w:val="22"/>
        </w:rPr>
      </w:pPr>
      <w:r>
        <w:rPr>
          <w:rFonts w:asciiTheme="minorHAnsi" w:hAnsiTheme="minorHAnsi" w:cstheme="minorHAnsi"/>
          <w:sz w:val="22"/>
          <w:szCs w:val="22"/>
        </w:rPr>
        <w:t xml:space="preserve">Revised </w:t>
      </w:r>
      <w:r w:rsidR="00EB25B4">
        <w:rPr>
          <w:rFonts w:asciiTheme="minorHAnsi" w:hAnsiTheme="minorHAnsi" w:cstheme="minorHAnsi"/>
          <w:sz w:val="22"/>
          <w:szCs w:val="22"/>
        </w:rPr>
        <w:t xml:space="preserve">April 9, 2018 </w:t>
      </w:r>
    </w:p>
    <w:sectPr w:rsidR="00892561" w:rsidRPr="0076057D" w:rsidSect="00AE4E3E">
      <w:headerReference w:type="default" r:id="rId9"/>
      <w:pgSz w:w="12240" w:h="15840"/>
      <w:pgMar w:top="1440" w:right="1800" w:bottom="1440" w:left="180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FDA" w:rsidRDefault="00163FDA" w:rsidP="00EA2F41">
      <w:r>
        <w:separator/>
      </w:r>
    </w:p>
  </w:endnote>
  <w:endnote w:type="continuationSeparator" w:id="0">
    <w:p w:rsidR="00163FDA" w:rsidRDefault="00163FDA" w:rsidP="00EA2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FDA" w:rsidRDefault="00163FDA" w:rsidP="00EA2F41">
      <w:r>
        <w:separator/>
      </w:r>
    </w:p>
  </w:footnote>
  <w:footnote w:type="continuationSeparator" w:id="0">
    <w:p w:rsidR="00163FDA" w:rsidRDefault="00163FDA" w:rsidP="00EA2F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79E" w:rsidRDefault="007C479E">
    <w:pPr>
      <w:pStyle w:val="Header"/>
    </w:pPr>
    <w:r>
      <w:t xml:space="preserve">  </w:t>
    </w:r>
    <w:r>
      <w:tab/>
    </w:r>
    <w:r>
      <w:tab/>
    </w:r>
    <w:r>
      <w:tab/>
    </w:r>
    <w:r>
      <w:tab/>
    </w:r>
    <w:r>
      <w:tab/>
    </w:r>
  </w:p>
  <w:p w:rsidR="007C479E" w:rsidRDefault="007C47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400AE"/>
    <w:multiLevelType w:val="hybridMultilevel"/>
    <w:tmpl w:val="8180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D45525"/>
    <w:multiLevelType w:val="hybridMultilevel"/>
    <w:tmpl w:val="0B54D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F701BA"/>
    <w:multiLevelType w:val="hybridMultilevel"/>
    <w:tmpl w:val="C2F81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5839CE"/>
    <w:multiLevelType w:val="hybridMultilevel"/>
    <w:tmpl w:val="BF1E8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EB3379"/>
    <w:multiLevelType w:val="hybridMultilevel"/>
    <w:tmpl w:val="5D62DC18"/>
    <w:lvl w:ilvl="0" w:tplc="13341A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F52"/>
    <w:rsid w:val="00010244"/>
    <w:rsid w:val="0002325E"/>
    <w:rsid w:val="00061E9F"/>
    <w:rsid w:val="00065667"/>
    <w:rsid w:val="000679DB"/>
    <w:rsid w:val="00073F68"/>
    <w:rsid w:val="000C4832"/>
    <w:rsid w:val="000F40AD"/>
    <w:rsid w:val="00107EB9"/>
    <w:rsid w:val="001207B0"/>
    <w:rsid w:val="00130A3F"/>
    <w:rsid w:val="00130DA4"/>
    <w:rsid w:val="00132647"/>
    <w:rsid w:val="001363D5"/>
    <w:rsid w:val="0015180C"/>
    <w:rsid w:val="0015508A"/>
    <w:rsid w:val="00163FDA"/>
    <w:rsid w:val="00164B58"/>
    <w:rsid w:val="00170EE4"/>
    <w:rsid w:val="00180968"/>
    <w:rsid w:val="001841F7"/>
    <w:rsid w:val="00186C64"/>
    <w:rsid w:val="001879F3"/>
    <w:rsid w:val="001C2A51"/>
    <w:rsid w:val="001D16CB"/>
    <w:rsid w:val="001D4B91"/>
    <w:rsid w:val="001E6153"/>
    <w:rsid w:val="001E7C0D"/>
    <w:rsid w:val="001F5A56"/>
    <w:rsid w:val="001F698C"/>
    <w:rsid w:val="00200356"/>
    <w:rsid w:val="002058C5"/>
    <w:rsid w:val="002432C7"/>
    <w:rsid w:val="00251439"/>
    <w:rsid w:val="00265904"/>
    <w:rsid w:val="002747D9"/>
    <w:rsid w:val="00283122"/>
    <w:rsid w:val="00293F4A"/>
    <w:rsid w:val="00294686"/>
    <w:rsid w:val="002A7398"/>
    <w:rsid w:val="002B18C1"/>
    <w:rsid w:val="002B24BF"/>
    <w:rsid w:val="002B3D34"/>
    <w:rsid w:val="002C3FD8"/>
    <w:rsid w:val="002E0805"/>
    <w:rsid w:val="002E308E"/>
    <w:rsid w:val="002F3213"/>
    <w:rsid w:val="0030281A"/>
    <w:rsid w:val="0032102F"/>
    <w:rsid w:val="0033161B"/>
    <w:rsid w:val="003318B5"/>
    <w:rsid w:val="00335999"/>
    <w:rsid w:val="003417C8"/>
    <w:rsid w:val="00351393"/>
    <w:rsid w:val="0037629A"/>
    <w:rsid w:val="00384891"/>
    <w:rsid w:val="00391DC5"/>
    <w:rsid w:val="003B737B"/>
    <w:rsid w:val="003C79C3"/>
    <w:rsid w:val="003D239E"/>
    <w:rsid w:val="003F57F2"/>
    <w:rsid w:val="00404717"/>
    <w:rsid w:val="00424062"/>
    <w:rsid w:val="0042766F"/>
    <w:rsid w:val="00427AD2"/>
    <w:rsid w:val="00447C51"/>
    <w:rsid w:val="00454574"/>
    <w:rsid w:val="004628F6"/>
    <w:rsid w:val="004630B0"/>
    <w:rsid w:val="00470E3D"/>
    <w:rsid w:val="004742DE"/>
    <w:rsid w:val="00476B47"/>
    <w:rsid w:val="004A1749"/>
    <w:rsid w:val="004A4A6E"/>
    <w:rsid w:val="004B51AF"/>
    <w:rsid w:val="004B7AC7"/>
    <w:rsid w:val="004F0D9E"/>
    <w:rsid w:val="00521D71"/>
    <w:rsid w:val="005330A3"/>
    <w:rsid w:val="0054082E"/>
    <w:rsid w:val="005520B8"/>
    <w:rsid w:val="00566A2C"/>
    <w:rsid w:val="00571102"/>
    <w:rsid w:val="00581F81"/>
    <w:rsid w:val="00590F24"/>
    <w:rsid w:val="005A6B68"/>
    <w:rsid w:val="005C70C4"/>
    <w:rsid w:val="005E60CA"/>
    <w:rsid w:val="005F18A6"/>
    <w:rsid w:val="005F50E3"/>
    <w:rsid w:val="005F5F49"/>
    <w:rsid w:val="00601759"/>
    <w:rsid w:val="00620C09"/>
    <w:rsid w:val="006277DA"/>
    <w:rsid w:val="006342AF"/>
    <w:rsid w:val="00640B27"/>
    <w:rsid w:val="006421C3"/>
    <w:rsid w:val="00651FB8"/>
    <w:rsid w:val="00654F6B"/>
    <w:rsid w:val="00664012"/>
    <w:rsid w:val="00682470"/>
    <w:rsid w:val="0068505C"/>
    <w:rsid w:val="0069327B"/>
    <w:rsid w:val="006A1597"/>
    <w:rsid w:val="006B0DBA"/>
    <w:rsid w:val="006B5FB8"/>
    <w:rsid w:val="006E1FE8"/>
    <w:rsid w:val="00710C22"/>
    <w:rsid w:val="00724B47"/>
    <w:rsid w:val="0073342B"/>
    <w:rsid w:val="00733A80"/>
    <w:rsid w:val="007526B1"/>
    <w:rsid w:val="0076057D"/>
    <w:rsid w:val="00764968"/>
    <w:rsid w:val="007826A1"/>
    <w:rsid w:val="00787944"/>
    <w:rsid w:val="007A379C"/>
    <w:rsid w:val="007A4183"/>
    <w:rsid w:val="007B3468"/>
    <w:rsid w:val="007C18F5"/>
    <w:rsid w:val="007C479E"/>
    <w:rsid w:val="007F33B7"/>
    <w:rsid w:val="0080399F"/>
    <w:rsid w:val="008046FB"/>
    <w:rsid w:val="008133BF"/>
    <w:rsid w:val="00823D2C"/>
    <w:rsid w:val="008461B4"/>
    <w:rsid w:val="00847FEE"/>
    <w:rsid w:val="00852AAA"/>
    <w:rsid w:val="00867150"/>
    <w:rsid w:val="0087683D"/>
    <w:rsid w:val="0089190E"/>
    <w:rsid w:val="00892561"/>
    <w:rsid w:val="008A132D"/>
    <w:rsid w:val="008A7F52"/>
    <w:rsid w:val="008C4A51"/>
    <w:rsid w:val="008C6362"/>
    <w:rsid w:val="008C7B06"/>
    <w:rsid w:val="008D3136"/>
    <w:rsid w:val="008E33A4"/>
    <w:rsid w:val="008F562E"/>
    <w:rsid w:val="008F63C9"/>
    <w:rsid w:val="00905C09"/>
    <w:rsid w:val="0090722B"/>
    <w:rsid w:val="00912F6F"/>
    <w:rsid w:val="0092089B"/>
    <w:rsid w:val="009400EE"/>
    <w:rsid w:val="00941D1D"/>
    <w:rsid w:val="009450F9"/>
    <w:rsid w:val="00975D70"/>
    <w:rsid w:val="00981A59"/>
    <w:rsid w:val="0099034D"/>
    <w:rsid w:val="009A3209"/>
    <w:rsid w:val="009F2378"/>
    <w:rsid w:val="009F441E"/>
    <w:rsid w:val="00A334B2"/>
    <w:rsid w:val="00A63810"/>
    <w:rsid w:val="00A64100"/>
    <w:rsid w:val="00A834F2"/>
    <w:rsid w:val="00A836A7"/>
    <w:rsid w:val="00A92524"/>
    <w:rsid w:val="00A9280E"/>
    <w:rsid w:val="00A9473C"/>
    <w:rsid w:val="00AC5165"/>
    <w:rsid w:val="00AD069E"/>
    <w:rsid w:val="00AE4949"/>
    <w:rsid w:val="00AE4E3E"/>
    <w:rsid w:val="00AE6DF9"/>
    <w:rsid w:val="00B032D0"/>
    <w:rsid w:val="00B11224"/>
    <w:rsid w:val="00B1648F"/>
    <w:rsid w:val="00B250F3"/>
    <w:rsid w:val="00B36E68"/>
    <w:rsid w:val="00B40B33"/>
    <w:rsid w:val="00B63ABC"/>
    <w:rsid w:val="00B64FDD"/>
    <w:rsid w:val="00B6574E"/>
    <w:rsid w:val="00B73888"/>
    <w:rsid w:val="00B93FF2"/>
    <w:rsid w:val="00BA0C39"/>
    <w:rsid w:val="00BA6A35"/>
    <w:rsid w:val="00BC4254"/>
    <w:rsid w:val="00BD5A51"/>
    <w:rsid w:val="00BF5DE9"/>
    <w:rsid w:val="00C2029B"/>
    <w:rsid w:val="00C42E0D"/>
    <w:rsid w:val="00C43949"/>
    <w:rsid w:val="00C441B3"/>
    <w:rsid w:val="00C47804"/>
    <w:rsid w:val="00C55377"/>
    <w:rsid w:val="00C82919"/>
    <w:rsid w:val="00C869E7"/>
    <w:rsid w:val="00CB0C82"/>
    <w:rsid w:val="00CD0AAA"/>
    <w:rsid w:val="00CD53D9"/>
    <w:rsid w:val="00CE5F4D"/>
    <w:rsid w:val="00D26158"/>
    <w:rsid w:val="00D452BC"/>
    <w:rsid w:val="00D70BA5"/>
    <w:rsid w:val="00D748E5"/>
    <w:rsid w:val="00D80D6D"/>
    <w:rsid w:val="00D92D2F"/>
    <w:rsid w:val="00D94AC9"/>
    <w:rsid w:val="00DC351C"/>
    <w:rsid w:val="00DC3BA7"/>
    <w:rsid w:val="00DC751B"/>
    <w:rsid w:val="00DD005E"/>
    <w:rsid w:val="00DD74C5"/>
    <w:rsid w:val="00E00EA3"/>
    <w:rsid w:val="00E05612"/>
    <w:rsid w:val="00E065AA"/>
    <w:rsid w:val="00E130CD"/>
    <w:rsid w:val="00E2668A"/>
    <w:rsid w:val="00E46B44"/>
    <w:rsid w:val="00E53475"/>
    <w:rsid w:val="00E63AC0"/>
    <w:rsid w:val="00EA2F41"/>
    <w:rsid w:val="00EB2171"/>
    <w:rsid w:val="00EB25B4"/>
    <w:rsid w:val="00EC5C60"/>
    <w:rsid w:val="00EF6169"/>
    <w:rsid w:val="00F01713"/>
    <w:rsid w:val="00F077B5"/>
    <w:rsid w:val="00F3494A"/>
    <w:rsid w:val="00F41906"/>
    <w:rsid w:val="00F51327"/>
    <w:rsid w:val="00F564E5"/>
    <w:rsid w:val="00F574FA"/>
    <w:rsid w:val="00F74BC7"/>
    <w:rsid w:val="00F85EA2"/>
    <w:rsid w:val="00F975C6"/>
    <w:rsid w:val="00FA0C34"/>
    <w:rsid w:val="00FA3FE4"/>
    <w:rsid w:val="00FC7261"/>
    <w:rsid w:val="00FC76E0"/>
    <w:rsid w:val="00FE19A1"/>
    <w:rsid w:val="00FF44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A4EBF82-8F13-4ED8-BCBA-FE5563166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F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A51"/>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EA2F41"/>
    <w:pPr>
      <w:tabs>
        <w:tab w:val="center" w:pos="4680"/>
        <w:tab w:val="right" w:pos="9360"/>
      </w:tabs>
    </w:pPr>
  </w:style>
  <w:style w:type="character" w:customStyle="1" w:styleId="HeaderChar">
    <w:name w:val="Header Char"/>
    <w:basedOn w:val="DefaultParagraphFont"/>
    <w:link w:val="Header"/>
    <w:uiPriority w:val="99"/>
    <w:rsid w:val="00EA2F4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2F41"/>
    <w:pPr>
      <w:tabs>
        <w:tab w:val="center" w:pos="4680"/>
        <w:tab w:val="right" w:pos="9360"/>
      </w:tabs>
    </w:pPr>
  </w:style>
  <w:style w:type="character" w:customStyle="1" w:styleId="FooterChar">
    <w:name w:val="Footer Char"/>
    <w:basedOn w:val="DefaultParagraphFont"/>
    <w:link w:val="Footer"/>
    <w:uiPriority w:val="99"/>
    <w:rsid w:val="00EA2F4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18A6"/>
    <w:rPr>
      <w:rFonts w:ascii="Tahoma" w:hAnsi="Tahoma" w:cs="Tahoma"/>
      <w:sz w:val="16"/>
      <w:szCs w:val="16"/>
    </w:rPr>
  </w:style>
  <w:style w:type="character" w:customStyle="1" w:styleId="BalloonTextChar">
    <w:name w:val="Balloon Text Char"/>
    <w:basedOn w:val="DefaultParagraphFont"/>
    <w:link w:val="BalloonText"/>
    <w:uiPriority w:val="99"/>
    <w:semiHidden/>
    <w:rsid w:val="005F18A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95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1D9D1-CC07-4008-963A-2601C32FC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Walker</dc:creator>
  <cp:lastModifiedBy>Kim Ratzlaff</cp:lastModifiedBy>
  <cp:revision>2</cp:revision>
  <cp:lastPrinted>2017-01-27T20:24:00Z</cp:lastPrinted>
  <dcterms:created xsi:type="dcterms:W3CDTF">2018-04-25T18:27:00Z</dcterms:created>
  <dcterms:modified xsi:type="dcterms:W3CDTF">2018-04-25T18:27:00Z</dcterms:modified>
</cp:coreProperties>
</file>