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F3D5" w14:textId="77777777" w:rsidR="00BE1924" w:rsidRDefault="00BE1924" w:rsidP="00280410">
      <w:pPr>
        <w:pStyle w:val="NoSpacing"/>
        <w:rPr>
          <w:rFonts w:ascii="Calibri" w:hAnsi="Calibri"/>
          <w:sz w:val="20"/>
        </w:rPr>
      </w:pPr>
    </w:p>
    <w:p w14:paraId="07D8EF73" w14:textId="77777777" w:rsidR="00BE1924" w:rsidRDefault="00BE1924" w:rsidP="00280410">
      <w:pPr>
        <w:pStyle w:val="NoSpacing"/>
        <w:rPr>
          <w:rFonts w:ascii="Calibri" w:hAnsi="Calibri"/>
          <w:sz w:val="20"/>
        </w:rPr>
      </w:pPr>
    </w:p>
    <w:p w14:paraId="2866C3AE" w14:textId="77777777" w:rsidR="00276EF6" w:rsidRDefault="00931AF8" w:rsidP="00276EF6">
      <w:pPr>
        <w:rPr>
          <w:rFonts w:asciiTheme="minorHAnsi" w:hAnsiTheme="minorHAnsi" w:cstheme="minorHAnsi"/>
          <w:b/>
          <w:sz w:val="24"/>
          <w:szCs w:val="24"/>
        </w:rPr>
      </w:pPr>
      <w:r>
        <w:rPr>
          <w:rFonts w:asciiTheme="minorHAnsi" w:hAnsiTheme="minorHAnsi" w:cstheme="minorHAnsi"/>
          <w:b/>
          <w:sz w:val="24"/>
          <w:szCs w:val="24"/>
        </w:rPr>
        <w:t>Mobil</w:t>
      </w:r>
      <w:r w:rsidR="00747DE5">
        <w:rPr>
          <w:rFonts w:asciiTheme="minorHAnsi" w:hAnsiTheme="minorHAnsi" w:cstheme="minorHAnsi"/>
          <w:b/>
          <w:sz w:val="24"/>
          <w:szCs w:val="24"/>
        </w:rPr>
        <w:t xml:space="preserve">e </w:t>
      </w:r>
      <w:r w:rsidR="00276EF6" w:rsidRPr="00276EF6">
        <w:rPr>
          <w:rFonts w:asciiTheme="minorHAnsi" w:hAnsiTheme="minorHAnsi" w:cstheme="minorHAnsi"/>
          <w:b/>
          <w:sz w:val="24"/>
          <w:szCs w:val="24"/>
        </w:rPr>
        <w:t>Re</w:t>
      </w:r>
      <w:r w:rsidR="00D47705">
        <w:rPr>
          <w:rFonts w:asciiTheme="minorHAnsi" w:hAnsiTheme="minorHAnsi" w:cstheme="minorHAnsi"/>
          <w:b/>
          <w:sz w:val="24"/>
          <w:szCs w:val="24"/>
        </w:rPr>
        <w:t>pair and Calibration Technician</w:t>
      </w:r>
      <w:r w:rsidR="00276EF6" w:rsidRPr="00276EF6">
        <w:rPr>
          <w:rFonts w:asciiTheme="minorHAnsi" w:hAnsiTheme="minorHAnsi" w:cstheme="minorHAnsi"/>
          <w:b/>
          <w:sz w:val="24"/>
          <w:szCs w:val="24"/>
        </w:rPr>
        <w:t xml:space="preserve">: </w:t>
      </w:r>
    </w:p>
    <w:p w14:paraId="096DA6D5" w14:textId="77777777" w:rsidR="008E67CA" w:rsidRPr="00276EF6" w:rsidRDefault="0026430B" w:rsidP="00276EF6">
      <w:pPr>
        <w:rPr>
          <w:rFonts w:asciiTheme="minorHAnsi" w:hAnsiTheme="minorHAnsi" w:cstheme="minorHAnsi"/>
          <w:b/>
          <w:sz w:val="24"/>
          <w:szCs w:val="24"/>
        </w:rPr>
      </w:pPr>
      <w:r>
        <w:rPr>
          <w:rFonts w:asciiTheme="minorHAnsi" w:hAnsiTheme="minorHAnsi" w:cstheme="minorHAnsi"/>
          <w:sz w:val="24"/>
          <w:szCs w:val="24"/>
        </w:rPr>
        <w:t>This technician will drive the mobile laboratory to customer sites and is requ</w:t>
      </w:r>
      <w:r w:rsidR="008E67CA">
        <w:rPr>
          <w:rFonts w:asciiTheme="minorHAnsi" w:hAnsiTheme="minorHAnsi" w:cstheme="minorHAnsi"/>
          <w:sz w:val="24"/>
          <w:szCs w:val="24"/>
        </w:rPr>
        <w:t xml:space="preserve">ired to perform </w:t>
      </w:r>
      <w:r w:rsidR="00E508F0">
        <w:rPr>
          <w:rFonts w:asciiTheme="minorHAnsi" w:hAnsiTheme="minorHAnsi" w:cstheme="minorHAnsi"/>
          <w:sz w:val="24"/>
          <w:szCs w:val="24"/>
        </w:rPr>
        <w:t>mechanical</w:t>
      </w:r>
      <w:r w:rsidR="00846937">
        <w:rPr>
          <w:rFonts w:asciiTheme="minorHAnsi" w:hAnsiTheme="minorHAnsi" w:cstheme="minorHAnsi"/>
          <w:sz w:val="24"/>
          <w:szCs w:val="24"/>
        </w:rPr>
        <w:t>, dimensional and low frequency electrical</w:t>
      </w:r>
      <w:r w:rsidR="00E508F0">
        <w:rPr>
          <w:rFonts w:asciiTheme="minorHAnsi" w:hAnsiTheme="minorHAnsi" w:cstheme="minorHAnsi"/>
          <w:sz w:val="24"/>
          <w:szCs w:val="24"/>
        </w:rPr>
        <w:t xml:space="preserve"> </w:t>
      </w:r>
      <w:r w:rsidR="008E67CA">
        <w:rPr>
          <w:rFonts w:asciiTheme="minorHAnsi" w:hAnsiTheme="minorHAnsi" w:cstheme="minorHAnsi"/>
          <w:sz w:val="24"/>
          <w:szCs w:val="24"/>
        </w:rPr>
        <w:t xml:space="preserve">calibrations on test and </w:t>
      </w:r>
      <w:r w:rsidR="00931AF8">
        <w:rPr>
          <w:rFonts w:asciiTheme="minorHAnsi" w:hAnsiTheme="minorHAnsi" w:cstheme="minorHAnsi"/>
          <w:sz w:val="24"/>
          <w:szCs w:val="24"/>
        </w:rPr>
        <w:t xml:space="preserve">measurement instrumentation </w:t>
      </w:r>
      <w:r w:rsidR="00846937">
        <w:rPr>
          <w:rFonts w:asciiTheme="minorHAnsi" w:hAnsiTheme="minorHAnsi" w:cstheme="minorHAnsi"/>
          <w:sz w:val="24"/>
          <w:szCs w:val="24"/>
        </w:rPr>
        <w:t>and</w:t>
      </w:r>
      <w:r w:rsidR="008E67CA">
        <w:rPr>
          <w:rFonts w:asciiTheme="minorHAnsi" w:hAnsiTheme="minorHAnsi" w:cstheme="minorHAnsi"/>
          <w:sz w:val="24"/>
          <w:szCs w:val="24"/>
        </w:rPr>
        <w:t xml:space="preserve"> general laboratory duties as assigned.  Must be able to trouble shoot and repair simple malfunctions.  </w:t>
      </w:r>
    </w:p>
    <w:p w14:paraId="4EA5EAD5" w14:textId="77777777" w:rsidR="00276EF6" w:rsidRPr="00276EF6" w:rsidRDefault="00276EF6" w:rsidP="00276EF6">
      <w:pPr>
        <w:rPr>
          <w:rFonts w:asciiTheme="minorHAnsi" w:hAnsiTheme="minorHAnsi" w:cstheme="minorHAnsi"/>
          <w:sz w:val="24"/>
          <w:szCs w:val="24"/>
        </w:rPr>
      </w:pPr>
    </w:p>
    <w:p w14:paraId="4E2EC2B9" w14:textId="77777777"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t xml:space="preserve">Responsibilities: </w:t>
      </w:r>
    </w:p>
    <w:p w14:paraId="72F108C6" w14:textId="77777777" w:rsidR="00DB283E" w:rsidRDefault="00276EF6" w:rsidP="00DB283E">
      <w:pPr>
        <w:pStyle w:val="ListParagraph"/>
        <w:numPr>
          <w:ilvl w:val="0"/>
          <w:numId w:val="24"/>
        </w:numPr>
        <w:rPr>
          <w:rFonts w:asciiTheme="minorHAnsi" w:eastAsiaTheme="minorHAnsi" w:hAnsiTheme="minorHAnsi" w:cstheme="minorHAnsi"/>
          <w:sz w:val="22"/>
          <w:szCs w:val="22"/>
        </w:rPr>
      </w:pPr>
      <w:r w:rsidRPr="00DB283E">
        <w:rPr>
          <w:rFonts w:asciiTheme="minorHAnsi" w:eastAsiaTheme="minorHAnsi" w:hAnsiTheme="minorHAnsi" w:cstheme="minorHAnsi"/>
          <w:sz w:val="22"/>
          <w:szCs w:val="22"/>
        </w:rPr>
        <w:t xml:space="preserve">Execute all written calibration procedures for which they are qualified as outlined in the Quality Manual and any referenced documents </w:t>
      </w:r>
    </w:p>
    <w:p w14:paraId="23EA7E68" w14:textId="77777777" w:rsidR="00DB283E" w:rsidRDefault="00DB283E" w:rsidP="00DB283E">
      <w:pPr>
        <w:pStyle w:val="ListParagraph"/>
        <w:numPr>
          <w:ilvl w:val="0"/>
          <w:numId w:val="24"/>
        </w:numPr>
        <w:rPr>
          <w:rFonts w:asciiTheme="minorHAnsi" w:eastAsiaTheme="minorHAnsi" w:hAnsiTheme="minorHAnsi" w:cstheme="minorHAnsi"/>
          <w:sz w:val="22"/>
          <w:szCs w:val="22"/>
        </w:rPr>
      </w:pPr>
      <w:r w:rsidRPr="00DB283E">
        <w:rPr>
          <w:rFonts w:asciiTheme="minorHAnsi" w:eastAsiaTheme="minorHAnsi" w:hAnsiTheme="minorHAnsi" w:cstheme="minorHAnsi"/>
          <w:sz w:val="22"/>
          <w:szCs w:val="22"/>
        </w:rPr>
        <w:t>Perform calibrations and repairs for manual wrenches, hydraulic wrenches, pneumatic torque multipliers, manual torque multipliers, electric torque multipliers, electronic measuring devices, pressure gauges</w:t>
      </w:r>
      <w:r w:rsidR="00846937">
        <w:rPr>
          <w:rFonts w:asciiTheme="minorHAnsi" w:eastAsiaTheme="minorHAnsi" w:hAnsiTheme="minorHAnsi" w:cstheme="minorHAnsi"/>
          <w:sz w:val="22"/>
          <w:szCs w:val="22"/>
        </w:rPr>
        <w:t>, calipers, m</w:t>
      </w:r>
      <w:r w:rsidR="00F36852">
        <w:rPr>
          <w:rFonts w:asciiTheme="minorHAnsi" w:eastAsiaTheme="minorHAnsi" w:hAnsiTheme="minorHAnsi" w:cstheme="minorHAnsi"/>
          <w:sz w:val="22"/>
          <w:szCs w:val="22"/>
        </w:rPr>
        <w:t>icro</w:t>
      </w:r>
      <w:r w:rsidR="00846937">
        <w:rPr>
          <w:rFonts w:asciiTheme="minorHAnsi" w:eastAsiaTheme="minorHAnsi" w:hAnsiTheme="minorHAnsi" w:cstheme="minorHAnsi"/>
          <w:sz w:val="22"/>
          <w:szCs w:val="22"/>
        </w:rPr>
        <w:t>meters</w:t>
      </w:r>
      <w:r w:rsidRPr="00DB283E">
        <w:rPr>
          <w:rFonts w:asciiTheme="minorHAnsi" w:eastAsiaTheme="minorHAnsi" w:hAnsiTheme="minorHAnsi" w:cstheme="minorHAnsi"/>
          <w:sz w:val="22"/>
          <w:szCs w:val="22"/>
        </w:rPr>
        <w:t xml:space="preserve"> and other equipment for customer’s tools and renta</w:t>
      </w:r>
      <w:r w:rsidR="009C40B9">
        <w:rPr>
          <w:rFonts w:asciiTheme="minorHAnsi" w:eastAsiaTheme="minorHAnsi" w:hAnsiTheme="minorHAnsi" w:cstheme="minorHAnsi"/>
          <w:sz w:val="22"/>
          <w:szCs w:val="22"/>
        </w:rPr>
        <w:t>l fleet</w:t>
      </w:r>
    </w:p>
    <w:p w14:paraId="7600139A" w14:textId="77777777" w:rsidR="009C40B9" w:rsidRPr="00DB283E" w:rsidRDefault="009C40B9" w:rsidP="00DB283E">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Maintain a consistent tool count to demonstrate speed and knowledge</w:t>
      </w:r>
    </w:p>
    <w:p w14:paraId="7BFCE125" w14:textId="77777777" w:rsidR="00276EF6" w:rsidRPr="00276EF6" w:rsidRDefault="00DB283E" w:rsidP="00276EF6">
      <w:pPr>
        <w:numPr>
          <w:ilvl w:val="0"/>
          <w:numId w:val="24"/>
        </w:num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Store</w:t>
      </w:r>
      <w:r w:rsidR="00276EF6" w:rsidRPr="00276EF6">
        <w:rPr>
          <w:rFonts w:asciiTheme="minorHAnsi" w:eastAsiaTheme="minorHAnsi" w:hAnsiTheme="minorHAnsi" w:cstheme="minorHAnsi"/>
          <w:sz w:val="22"/>
          <w:szCs w:val="22"/>
        </w:rPr>
        <w:t xml:space="preserve"> all customer equipment, standards, tests equipment, adapters and other calibration equipment properly and safely in their assigned storage areas </w:t>
      </w:r>
    </w:p>
    <w:p w14:paraId="2F563F5B"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Ensure the calibration standards or other test and measurement equipment are operational, properly calibrated within</w:t>
      </w:r>
      <w:r w:rsidR="009C40B9">
        <w:rPr>
          <w:rFonts w:asciiTheme="minorHAnsi" w:eastAsiaTheme="minorHAnsi" w:hAnsiTheme="minorHAnsi" w:cstheme="minorHAnsi"/>
          <w:sz w:val="22"/>
          <w:szCs w:val="22"/>
        </w:rPr>
        <w:t xml:space="preserve"> calibration due date when used</w:t>
      </w:r>
      <w:r w:rsidRPr="00276EF6">
        <w:rPr>
          <w:rFonts w:asciiTheme="minorHAnsi" w:eastAsiaTheme="minorHAnsi" w:hAnsiTheme="minorHAnsi" w:cstheme="minorHAnsi"/>
          <w:sz w:val="22"/>
          <w:szCs w:val="22"/>
        </w:rPr>
        <w:t xml:space="preserve"> </w:t>
      </w:r>
    </w:p>
    <w:p w14:paraId="1AC943BA"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Perform pre- and post-calibration mainten</w:t>
      </w:r>
      <w:r w:rsidR="009C40B9">
        <w:rPr>
          <w:rFonts w:asciiTheme="minorHAnsi" w:eastAsiaTheme="minorHAnsi" w:hAnsiTheme="minorHAnsi" w:cstheme="minorHAnsi"/>
          <w:sz w:val="22"/>
          <w:szCs w:val="22"/>
        </w:rPr>
        <w:t>ance and lubrication as directed</w:t>
      </w:r>
      <w:r w:rsidRPr="00276EF6">
        <w:rPr>
          <w:rFonts w:asciiTheme="minorHAnsi" w:eastAsiaTheme="minorHAnsi" w:hAnsiTheme="minorHAnsi" w:cstheme="minorHAnsi"/>
          <w:sz w:val="22"/>
          <w:szCs w:val="22"/>
        </w:rPr>
        <w:t xml:space="preserve"> </w:t>
      </w:r>
    </w:p>
    <w:p w14:paraId="3637FCDB"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Demonstrate understanding of the functions and limitations of the equipment and standards used by Alltite, Inc. for the collection of pre-c</w:t>
      </w:r>
      <w:r w:rsidR="009C40B9">
        <w:rPr>
          <w:rFonts w:asciiTheme="minorHAnsi" w:eastAsiaTheme="minorHAnsi" w:hAnsiTheme="minorHAnsi" w:cstheme="minorHAnsi"/>
          <w:sz w:val="22"/>
          <w:szCs w:val="22"/>
        </w:rPr>
        <w:t>alibration and calibration data</w:t>
      </w:r>
      <w:r w:rsidRPr="00276EF6">
        <w:rPr>
          <w:rFonts w:asciiTheme="minorHAnsi" w:eastAsiaTheme="minorHAnsi" w:hAnsiTheme="minorHAnsi" w:cstheme="minorHAnsi"/>
          <w:sz w:val="22"/>
          <w:szCs w:val="22"/>
        </w:rPr>
        <w:t xml:space="preserve"> </w:t>
      </w:r>
    </w:p>
    <w:p w14:paraId="1CEC1F93"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Troubleshoot and identify problems while following procedures</w:t>
      </w:r>
    </w:p>
    <w:p w14:paraId="2983FEDB"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Ensure tools and equipment are kept clean and in a safe working condition</w:t>
      </w:r>
    </w:p>
    <w:p w14:paraId="47D4D0BB"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Document complete and concise calibration results and manage processes using the TorqueWare calibration management system and calibration label devise</w:t>
      </w:r>
    </w:p>
    <w:p w14:paraId="4A58601D"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Follow procedures and work flows in the laboratory including use of appropriate personal protective equipment and safety procedures</w:t>
      </w:r>
    </w:p>
    <w:p w14:paraId="3B6C0BA2"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Organize and clean calibration laboratory daily maintaining a safe work environment </w:t>
      </w:r>
    </w:p>
    <w:p w14:paraId="3B070A30"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Assist with customer shipping, repairs, calibrations and bolting services at customer site, in-house calibration lab, mobile laboratory or shop floor when resources are needed </w:t>
      </w:r>
    </w:p>
    <w:p w14:paraId="181EA018"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Document service ticket for completed tool repair</w:t>
      </w:r>
    </w:p>
    <w:p w14:paraId="69F06539" w14:textId="77777777" w:rsidR="001B7666" w:rsidRDefault="001B7666" w:rsidP="001B7666">
      <w:pPr>
        <w:pStyle w:val="ListParagraph"/>
        <w:numPr>
          <w:ilvl w:val="0"/>
          <w:numId w:val="24"/>
        </w:numPr>
        <w:rPr>
          <w:rFonts w:asciiTheme="minorHAnsi" w:eastAsiaTheme="minorHAnsi" w:hAnsiTheme="minorHAnsi" w:cstheme="minorHAnsi"/>
          <w:sz w:val="22"/>
          <w:szCs w:val="22"/>
        </w:rPr>
      </w:pPr>
      <w:r w:rsidRPr="001B7666">
        <w:rPr>
          <w:rFonts w:asciiTheme="minorHAnsi" w:eastAsiaTheme="minorHAnsi" w:hAnsiTheme="minorHAnsi" w:cstheme="minorHAnsi"/>
          <w:sz w:val="22"/>
          <w:szCs w:val="22"/>
        </w:rPr>
        <w:t>Remain current on training assignments as directed by the Quality Assurance Officer and Technical Manager</w:t>
      </w:r>
    </w:p>
    <w:p w14:paraId="466837DD" w14:textId="77777777" w:rsidR="0026430B"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Maintain the calibration van and laboratory in a clean and neat manner</w:t>
      </w:r>
    </w:p>
    <w:p w14:paraId="2733F24D" w14:textId="77777777" w:rsidR="00D9294D" w:rsidRDefault="00D9294D"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Monitor the van territory and make recommendations to scheduling team for efficiencies </w:t>
      </w:r>
    </w:p>
    <w:p w14:paraId="0EE345B9" w14:textId="77777777" w:rsidR="0026430B"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Performs </w:t>
      </w:r>
      <w:r w:rsidR="00F36852">
        <w:rPr>
          <w:rFonts w:asciiTheme="minorHAnsi" w:eastAsiaTheme="minorHAnsi" w:hAnsiTheme="minorHAnsi" w:cstheme="minorHAnsi"/>
          <w:sz w:val="22"/>
          <w:szCs w:val="22"/>
        </w:rPr>
        <w:t>“up-sales” or “cross sales” by diagnosing customer’s current tooling status and upcoming needs to ensure customer is satisfied with service and products offered</w:t>
      </w:r>
    </w:p>
    <w:p w14:paraId="3FF68434" w14:textId="77777777" w:rsidR="0026430B"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Provide customer service, document recommendations made to customer and provide safety instruction</w:t>
      </w:r>
    </w:p>
    <w:p w14:paraId="6F3A88FE" w14:textId="77777777" w:rsidR="0026430B" w:rsidRPr="001B7666"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Report customer complaints to the Director of Operations</w:t>
      </w:r>
      <w:r w:rsidR="00F36852">
        <w:rPr>
          <w:rFonts w:asciiTheme="minorHAnsi" w:eastAsiaTheme="minorHAnsi" w:hAnsiTheme="minorHAnsi" w:cstheme="minorHAnsi"/>
          <w:sz w:val="22"/>
          <w:szCs w:val="22"/>
        </w:rPr>
        <w:t xml:space="preserve"> and provide proactive solutions to the situation</w:t>
      </w:r>
    </w:p>
    <w:p w14:paraId="33A66AC4"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Assist with special projects and customer requests in laboratory or at customer site</w:t>
      </w:r>
    </w:p>
    <w:p w14:paraId="125AA9A9"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Professional and timely communication to supervisor</w:t>
      </w:r>
    </w:p>
    <w:p w14:paraId="3B2B84AC" w14:textId="77777777" w:rsidR="00276EF6" w:rsidRDefault="004813CE" w:rsidP="004813CE">
      <w:pPr>
        <w:numPr>
          <w:ilvl w:val="0"/>
          <w:numId w:val="24"/>
        </w:numPr>
        <w:contextualSpacing/>
        <w:rPr>
          <w:rFonts w:asciiTheme="minorHAnsi" w:eastAsiaTheme="minorHAnsi" w:hAnsiTheme="minorHAnsi" w:cstheme="minorHAnsi"/>
          <w:sz w:val="22"/>
          <w:szCs w:val="22"/>
        </w:rPr>
      </w:pPr>
      <w:r w:rsidRPr="004813CE">
        <w:rPr>
          <w:rFonts w:asciiTheme="minorHAnsi" w:eastAsiaTheme="minorHAnsi" w:hAnsiTheme="minorHAnsi" w:cstheme="minorHAnsi"/>
          <w:sz w:val="22"/>
          <w:szCs w:val="22"/>
        </w:rPr>
        <w:t xml:space="preserve">Complete other duties as requested </w:t>
      </w:r>
      <w:r>
        <w:rPr>
          <w:rFonts w:asciiTheme="minorHAnsi" w:eastAsiaTheme="minorHAnsi" w:hAnsiTheme="minorHAnsi" w:cstheme="minorHAnsi"/>
          <w:sz w:val="22"/>
          <w:szCs w:val="22"/>
        </w:rPr>
        <w:t>and b</w:t>
      </w:r>
      <w:r w:rsidR="00276EF6" w:rsidRPr="00276EF6">
        <w:rPr>
          <w:rFonts w:asciiTheme="minorHAnsi" w:eastAsiaTheme="minorHAnsi" w:hAnsiTheme="minorHAnsi" w:cstheme="minorHAnsi"/>
          <w:sz w:val="22"/>
          <w:szCs w:val="22"/>
        </w:rPr>
        <w:t>e responsive to change</w:t>
      </w:r>
    </w:p>
    <w:p w14:paraId="0F8D90E1" w14:textId="77777777" w:rsidR="003E7F66" w:rsidRDefault="003E7F66" w:rsidP="003E7F66">
      <w:pPr>
        <w:contextualSpacing/>
        <w:rPr>
          <w:rFonts w:asciiTheme="minorHAnsi" w:eastAsiaTheme="minorHAnsi" w:hAnsiTheme="minorHAnsi" w:cstheme="minorHAnsi"/>
          <w:sz w:val="22"/>
          <w:szCs w:val="22"/>
        </w:rPr>
      </w:pPr>
    </w:p>
    <w:p w14:paraId="1491187D" w14:textId="77777777"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lastRenderedPageBreak/>
        <w:t>Qualifications:</w:t>
      </w:r>
    </w:p>
    <w:p w14:paraId="1D653427"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One </w:t>
      </w:r>
      <w:r>
        <w:rPr>
          <w:rFonts w:asciiTheme="minorHAnsi" w:eastAsiaTheme="minorHAnsi" w:hAnsiTheme="minorHAnsi" w:cstheme="minorHAnsi"/>
          <w:sz w:val="22"/>
          <w:szCs w:val="22"/>
        </w:rPr>
        <w:t xml:space="preserve">to three </w:t>
      </w:r>
      <w:r w:rsidRPr="00276EF6">
        <w:rPr>
          <w:rFonts w:asciiTheme="minorHAnsi" w:eastAsiaTheme="minorHAnsi" w:hAnsiTheme="minorHAnsi" w:cstheme="minorHAnsi"/>
          <w:sz w:val="22"/>
          <w:szCs w:val="22"/>
        </w:rPr>
        <w:t>years of technical or mechanical work experience demonstrating skills for above responsibilities and strong customer service skills</w:t>
      </w:r>
    </w:p>
    <w:p w14:paraId="4E8E6D3F"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High school graduate</w:t>
      </w:r>
    </w:p>
    <w:p w14:paraId="4901E2C0"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Demonstrated experience working autonomously, handling both physical and mental repetitive tasks, and exposure to detailed material for extended timeframes</w:t>
      </w:r>
    </w:p>
    <w:p w14:paraId="6864C9EC"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Valid State Driver’s license and clean driving record with ability to travel</w:t>
      </w:r>
    </w:p>
    <w:p w14:paraId="7DA34B55"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Satisfactory background check for compliance with regulations and on-site entry standards enforced at customer sites</w:t>
      </w:r>
      <w:r w:rsidR="00B1379F">
        <w:rPr>
          <w:rFonts w:asciiTheme="minorHAnsi" w:eastAsiaTheme="minorHAnsi" w:hAnsiTheme="minorHAnsi" w:cstheme="minorHAnsi"/>
          <w:sz w:val="22"/>
          <w:szCs w:val="22"/>
        </w:rPr>
        <w:t xml:space="preserve"> requiring DISA</w:t>
      </w:r>
    </w:p>
    <w:p w14:paraId="7C8DEB98"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Proficient in Microsoft Office products</w:t>
      </w:r>
      <w:r w:rsidR="0086202C">
        <w:rPr>
          <w:rFonts w:asciiTheme="minorHAnsi" w:eastAsiaTheme="minorHAnsi" w:hAnsiTheme="minorHAnsi" w:cstheme="minorHAnsi"/>
          <w:sz w:val="22"/>
          <w:szCs w:val="22"/>
        </w:rPr>
        <w:t xml:space="preserve"> to include Outlook and Excel</w:t>
      </w:r>
      <w:r w:rsidRPr="00276EF6">
        <w:rPr>
          <w:rFonts w:asciiTheme="minorHAnsi" w:eastAsiaTheme="minorHAnsi" w:hAnsiTheme="minorHAnsi" w:cstheme="minorHAnsi"/>
          <w:sz w:val="22"/>
          <w:szCs w:val="22"/>
        </w:rPr>
        <w:t xml:space="preserve"> with strong verbal and written communication skills</w:t>
      </w:r>
    </w:p>
    <w:p w14:paraId="6B941FD3"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Ability to lift 50 lbs. without aid, ability to lift 20 lbs. repeatedly when working in the laboratory, shop or on-site at customer locations, ability to continuously stand 4 hours per day, and ability to read colored indicator lights</w:t>
      </w:r>
    </w:p>
    <w:p w14:paraId="2C95DA5D"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Ability to work overtime as needed</w:t>
      </w:r>
    </w:p>
    <w:p w14:paraId="0BE6ED3E"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Ability to work inside a climate controlled laboratory, and on occasion in the outdoors  or on the shop floor with varying temperatures</w:t>
      </w:r>
    </w:p>
    <w:p w14:paraId="352813A1" w14:textId="77777777" w:rsidR="00276EF6" w:rsidRPr="00276EF6" w:rsidRDefault="00276EF6" w:rsidP="00276EF6">
      <w:pPr>
        <w:rPr>
          <w:rFonts w:asciiTheme="minorHAnsi" w:hAnsiTheme="minorHAnsi" w:cstheme="minorHAnsi"/>
          <w:sz w:val="22"/>
          <w:szCs w:val="22"/>
        </w:rPr>
      </w:pPr>
    </w:p>
    <w:p w14:paraId="5D85D27D" w14:textId="77777777" w:rsidR="00276EF6" w:rsidRPr="00276EF6" w:rsidRDefault="00276EF6" w:rsidP="00276EF6">
      <w:pPr>
        <w:rPr>
          <w:rFonts w:asciiTheme="minorHAnsi" w:hAnsiTheme="minorHAnsi" w:cstheme="minorHAnsi"/>
          <w:sz w:val="22"/>
          <w:szCs w:val="22"/>
        </w:rPr>
      </w:pPr>
      <w:r w:rsidRPr="00276EF6">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1E8FECB" w14:textId="77777777" w:rsidR="00276EF6" w:rsidRPr="00276EF6" w:rsidRDefault="00276EF6" w:rsidP="00276EF6">
      <w:pPr>
        <w:rPr>
          <w:rFonts w:asciiTheme="minorHAnsi" w:hAnsiTheme="minorHAnsi" w:cstheme="minorHAnsi"/>
          <w:sz w:val="22"/>
          <w:szCs w:val="22"/>
        </w:rPr>
      </w:pPr>
    </w:p>
    <w:p w14:paraId="1283957B" w14:textId="77777777"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t>Preferred qualifications or skills:</w:t>
      </w:r>
    </w:p>
    <w:p w14:paraId="5D0A3A2B"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Experience in the calibration of </w:t>
      </w:r>
      <w:r w:rsidR="00900619">
        <w:rPr>
          <w:rFonts w:asciiTheme="minorHAnsi" w:eastAsiaTheme="minorHAnsi" w:hAnsiTheme="minorHAnsi" w:cstheme="minorHAnsi"/>
          <w:sz w:val="22"/>
          <w:szCs w:val="22"/>
        </w:rPr>
        <w:t>torque</w:t>
      </w:r>
      <w:r w:rsidRPr="00276EF6">
        <w:rPr>
          <w:rFonts w:asciiTheme="minorHAnsi" w:eastAsiaTheme="minorHAnsi" w:hAnsiTheme="minorHAnsi" w:cstheme="minorHAnsi"/>
          <w:sz w:val="22"/>
          <w:szCs w:val="22"/>
        </w:rPr>
        <w:t>, pressure, dimensional and/or electronic calibration and in the repair of related tools</w:t>
      </w:r>
    </w:p>
    <w:p w14:paraId="6C665D15"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Experience in Quality Programs such as ISO 17025, ISO 6789, NIST and/or ASME</w:t>
      </w:r>
    </w:p>
    <w:p w14:paraId="2E0DEA30"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Certifications and/or Training in electronics, metrology, calibration or repair</w:t>
      </w:r>
    </w:p>
    <w:p w14:paraId="66DDFB24" w14:textId="77777777"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Military PMEL coursework and experience</w:t>
      </w:r>
    </w:p>
    <w:p w14:paraId="6CF88DC2" w14:textId="77777777" w:rsidR="008F383C" w:rsidRPr="00276EF6" w:rsidRDefault="008F383C" w:rsidP="008F383C">
      <w:pPr>
        <w:ind w:left="720"/>
        <w:contextualSpacing/>
        <w:rPr>
          <w:rFonts w:asciiTheme="minorHAnsi" w:eastAsiaTheme="minorHAnsi" w:hAnsiTheme="minorHAnsi" w:cstheme="minorHAnsi"/>
          <w:sz w:val="22"/>
          <w:szCs w:val="22"/>
        </w:rPr>
      </w:pPr>
    </w:p>
    <w:p w14:paraId="16634B15" w14:textId="77777777"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t>Compensation:</w:t>
      </w:r>
    </w:p>
    <w:p w14:paraId="55FC11D2" w14:textId="46D706BF" w:rsidR="00E130EC" w:rsidRPr="00681359" w:rsidRDefault="00276EF6" w:rsidP="004919A7">
      <w:pPr>
        <w:pStyle w:val="NoSpacing"/>
        <w:rPr>
          <w:rFonts w:ascii="Calibri" w:hAnsi="Calibri"/>
        </w:rPr>
      </w:pPr>
      <w:r w:rsidRPr="00276EF6">
        <w:rPr>
          <w:rFonts w:eastAsia="Times New Roman" w:cstheme="minorHAnsi"/>
        </w:rPr>
        <w:t xml:space="preserve">Non-exempt position, base wage and potential commission </w:t>
      </w:r>
      <w:r w:rsidR="00B1379F">
        <w:rPr>
          <w:rFonts w:eastAsia="Times New Roman" w:cstheme="minorHAnsi"/>
        </w:rPr>
        <w:t>on sales</w:t>
      </w:r>
      <w:bookmarkStart w:id="0" w:name="_GoBack"/>
      <w:bookmarkEnd w:id="0"/>
    </w:p>
    <w:sectPr w:rsidR="00E130EC" w:rsidRPr="00681359" w:rsidSect="00ED1AAA">
      <w:headerReference w:type="default" r:id="rId8"/>
      <w:footerReference w:type="default" r:id="rId9"/>
      <w:headerReference w:type="first" r:id="rId10"/>
      <w:type w:val="continuous"/>
      <w:pgSz w:w="12240" w:h="15840" w:code="1"/>
      <w:pgMar w:top="1440" w:right="1440" w:bottom="720" w:left="1440" w:header="720" w:footer="21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6F17" w14:textId="77777777" w:rsidR="00143572" w:rsidRDefault="00143572">
      <w:r>
        <w:separator/>
      </w:r>
    </w:p>
  </w:endnote>
  <w:endnote w:type="continuationSeparator" w:id="0">
    <w:p w14:paraId="2C2A7DA1" w14:textId="77777777" w:rsidR="00143572" w:rsidRDefault="0014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an Tech">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8B77" w14:textId="77777777" w:rsidR="00C23A5E" w:rsidRPr="0096362F" w:rsidRDefault="00E130EC" w:rsidP="00ED1AAA">
    <w:pPr>
      <w:pStyle w:val="Footer"/>
      <w:jc w:val="center"/>
      <w:rPr>
        <w:rFonts w:ascii="Calibri" w:hAnsi="Calibri"/>
        <w:sz w:val="22"/>
        <w:szCs w:val="22"/>
      </w:rPr>
    </w:pPr>
    <w:r w:rsidRPr="00E130EC">
      <w:rPr>
        <w:rFonts w:ascii="Arial" w:hAnsi="Arial"/>
        <w:b/>
        <w:i/>
        <w:noProof/>
        <w:sz w:val="18"/>
      </w:rPr>
      <w:drawing>
        <wp:anchor distT="36576" distB="36576" distL="36576" distR="36576" simplePos="0" relativeHeight="251840512" behindDoc="0" locked="0" layoutInCell="1" allowOverlap="1" wp14:anchorId="21860D1E" wp14:editId="2EB201C7">
          <wp:simplePos x="0" y="0"/>
          <wp:positionH relativeFrom="column">
            <wp:posOffset>5467350</wp:posOffset>
          </wp:positionH>
          <wp:positionV relativeFrom="paragraph">
            <wp:posOffset>881380</wp:posOffset>
          </wp:positionV>
          <wp:extent cx="150495" cy="213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rFonts w:ascii="Arial" w:hAnsi="Arial"/>
        <w:b/>
        <w:i/>
        <w:noProof/>
        <w:sz w:val="18"/>
      </w:rPr>
      <w:drawing>
        <wp:anchor distT="0" distB="0" distL="114300" distR="114300" simplePos="0" relativeHeight="251755520" behindDoc="0" locked="0" layoutInCell="1" allowOverlap="1" wp14:anchorId="757CD8D7" wp14:editId="519799E7">
          <wp:simplePos x="0" y="0"/>
          <wp:positionH relativeFrom="margin">
            <wp:posOffset>4905375</wp:posOffset>
          </wp:positionH>
          <wp:positionV relativeFrom="margin">
            <wp:posOffset>7992110</wp:posOffset>
          </wp:positionV>
          <wp:extent cx="1036955" cy="876300"/>
          <wp:effectExtent l="0" t="0" r="4445" b="12700"/>
          <wp:wrapSquare wrapText="bothSides"/>
          <wp:docPr id="4" name="Picture 4"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5E">
      <w:rPr>
        <w:rFonts w:ascii="Arial" w:hAnsi="Arial"/>
        <w:b/>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2A35" w14:textId="77777777" w:rsidR="00143572" w:rsidRDefault="00143572">
      <w:r>
        <w:separator/>
      </w:r>
    </w:p>
  </w:footnote>
  <w:footnote w:type="continuationSeparator" w:id="0">
    <w:p w14:paraId="773A18DB" w14:textId="77777777" w:rsidR="00143572" w:rsidRDefault="0014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A040" w14:textId="77777777" w:rsidR="00C23A5E" w:rsidRDefault="00C23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3057" w14:textId="240249DA" w:rsidR="00276EF6" w:rsidRDefault="00C23A5E" w:rsidP="004919A7">
    <w:pPr>
      <w:pStyle w:val="Header"/>
      <w:jc w:val="right"/>
    </w:pPr>
    <w:r>
      <w:t xml:space="preserve">                         </w:t>
    </w:r>
    <w:r w:rsidR="004919A7">
      <w:rPr>
        <w:noProof/>
      </w:rPr>
      <w:drawing>
        <wp:inline distT="0" distB="0" distL="0" distR="0" wp14:anchorId="6ADDAE53" wp14:editId="028AEF43">
          <wp:extent cx="1469390"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780415"/>
                  </a:xfrm>
                  <a:prstGeom prst="rect">
                    <a:avLst/>
                  </a:prstGeom>
                  <a:noFill/>
                </pic:spPr>
              </pic:pic>
            </a:graphicData>
          </a:graphic>
        </wp:inline>
      </w:drawing>
    </w:r>
  </w:p>
  <w:p w14:paraId="5B796846" w14:textId="77777777" w:rsidR="00276EF6" w:rsidRPr="001F2C86" w:rsidRDefault="00276EF6" w:rsidP="007D43D8">
    <w:pPr>
      <w:pStyle w:val="Header"/>
    </w:pPr>
    <w:r>
      <w:tab/>
      <w:t xml:space="preserve">                                                  </w:t>
    </w:r>
    <w:r>
      <w:tab/>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96F1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7D3306"/>
    <w:multiLevelType w:val="hybridMultilevel"/>
    <w:tmpl w:val="77CEA6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43073D"/>
    <w:multiLevelType w:val="hybridMultilevel"/>
    <w:tmpl w:val="D52C8C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4214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4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E4B4D"/>
    <w:multiLevelType w:val="multilevel"/>
    <w:tmpl w:val="3C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00020C"/>
    <w:multiLevelType w:val="hybridMultilevel"/>
    <w:tmpl w:val="456CA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F33D3A"/>
    <w:multiLevelType w:val="hybridMultilevel"/>
    <w:tmpl w:val="4BE894D0"/>
    <w:lvl w:ilvl="0" w:tplc="7D0247DE">
      <w:start w:val="1"/>
      <w:numFmt w:val="bullet"/>
      <w:lvlText w:val=""/>
      <w:lvlJc w:val="left"/>
      <w:pPr>
        <w:tabs>
          <w:tab w:val="num" w:pos="720"/>
        </w:tabs>
        <w:ind w:left="720" w:hanging="360"/>
      </w:pPr>
      <w:rPr>
        <w:rFonts w:ascii="Symbol" w:hAnsi="Symbol" w:hint="default"/>
        <w:sz w:val="20"/>
      </w:rPr>
    </w:lvl>
    <w:lvl w:ilvl="1" w:tplc="8BEC492E">
      <w:start w:val="1"/>
      <w:numFmt w:val="decimal"/>
      <w:lvlText w:val="%2."/>
      <w:lvlJc w:val="left"/>
      <w:pPr>
        <w:tabs>
          <w:tab w:val="num" w:pos="1440"/>
        </w:tabs>
        <w:ind w:left="1440" w:hanging="360"/>
      </w:pPr>
    </w:lvl>
    <w:lvl w:ilvl="2" w:tplc="FFBA4346">
      <w:start w:val="1"/>
      <w:numFmt w:val="decimal"/>
      <w:lvlText w:val="%3."/>
      <w:lvlJc w:val="left"/>
      <w:pPr>
        <w:tabs>
          <w:tab w:val="num" w:pos="2160"/>
        </w:tabs>
        <w:ind w:left="2160" w:hanging="360"/>
      </w:pPr>
    </w:lvl>
    <w:lvl w:ilvl="3" w:tplc="537082F0">
      <w:start w:val="1"/>
      <w:numFmt w:val="decimal"/>
      <w:lvlText w:val="%4."/>
      <w:lvlJc w:val="left"/>
      <w:pPr>
        <w:tabs>
          <w:tab w:val="num" w:pos="2880"/>
        </w:tabs>
        <w:ind w:left="2880" w:hanging="360"/>
      </w:pPr>
    </w:lvl>
    <w:lvl w:ilvl="4" w:tplc="B63C9874">
      <w:start w:val="1"/>
      <w:numFmt w:val="decimal"/>
      <w:lvlText w:val="%5."/>
      <w:lvlJc w:val="left"/>
      <w:pPr>
        <w:tabs>
          <w:tab w:val="num" w:pos="3600"/>
        </w:tabs>
        <w:ind w:left="3600" w:hanging="360"/>
      </w:pPr>
    </w:lvl>
    <w:lvl w:ilvl="5" w:tplc="2416ED64">
      <w:start w:val="1"/>
      <w:numFmt w:val="decimal"/>
      <w:lvlText w:val="%6."/>
      <w:lvlJc w:val="left"/>
      <w:pPr>
        <w:tabs>
          <w:tab w:val="num" w:pos="4320"/>
        </w:tabs>
        <w:ind w:left="4320" w:hanging="360"/>
      </w:pPr>
    </w:lvl>
    <w:lvl w:ilvl="6" w:tplc="ACA6CE2C">
      <w:start w:val="1"/>
      <w:numFmt w:val="decimal"/>
      <w:lvlText w:val="%7."/>
      <w:lvlJc w:val="left"/>
      <w:pPr>
        <w:tabs>
          <w:tab w:val="num" w:pos="5040"/>
        </w:tabs>
        <w:ind w:left="5040" w:hanging="360"/>
      </w:pPr>
    </w:lvl>
    <w:lvl w:ilvl="7" w:tplc="28FC9584">
      <w:start w:val="1"/>
      <w:numFmt w:val="decimal"/>
      <w:lvlText w:val="%8."/>
      <w:lvlJc w:val="left"/>
      <w:pPr>
        <w:tabs>
          <w:tab w:val="num" w:pos="5760"/>
        </w:tabs>
        <w:ind w:left="5760" w:hanging="360"/>
      </w:pPr>
    </w:lvl>
    <w:lvl w:ilvl="8" w:tplc="89448D08">
      <w:start w:val="1"/>
      <w:numFmt w:val="decimal"/>
      <w:lvlText w:val="%9."/>
      <w:lvlJc w:val="left"/>
      <w:pPr>
        <w:tabs>
          <w:tab w:val="num" w:pos="6480"/>
        </w:tabs>
        <w:ind w:left="6480" w:hanging="360"/>
      </w:pPr>
    </w:lvl>
  </w:abstractNum>
  <w:abstractNum w:abstractNumId="9" w15:restartNumberingAfterBreak="0">
    <w:nsid w:val="3A8F3953"/>
    <w:multiLevelType w:val="multilevel"/>
    <w:tmpl w:val="D8F2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62729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C1D2E5A"/>
    <w:multiLevelType w:val="hybridMultilevel"/>
    <w:tmpl w:val="4F8C4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2B0144"/>
    <w:multiLevelType w:val="multilevel"/>
    <w:tmpl w:val="8B326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634000"/>
    <w:multiLevelType w:val="multilevel"/>
    <w:tmpl w:val="380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A97E76"/>
    <w:multiLevelType w:val="hybridMultilevel"/>
    <w:tmpl w:val="7F2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94C93"/>
    <w:multiLevelType w:val="multilevel"/>
    <w:tmpl w:val="C5088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DE1A53"/>
    <w:multiLevelType w:val="multilevel"/>
    <w:tmpl w:val="B60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01C7E"/>
    <w:multiLevelType w:val="hybridMultilevel"/>
    <w:tmpl w:val="A57CFCA6"/>
    <w:lvl w:ilvl="0" w:tplc="89E6DD1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33BF7"/>
    <w:multiLevelType w:val="hybridMultilevel"/>
    <w:tmpl w:val="741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4A29F6"/>
    <w:multiLevelType w:val="hybridMultilevel"/>
    <w:tmpl w:val="EA044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A0E35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 w:ilvl="0" w:tplc="7D0247DE">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8BEC492E">
        <w:start w:val="1"/>
        <w:numFmt w:val="decimal"/>
        <w:lvlText w:val=""/>
        <w:lvlJc w:val="left"/>
      </w:lvl>
    </w:lvlOverride>
    <w:lvlOverride w:ilvl="2">
      <w:startOverride w:val="1"/>
      <w:lvl w:ilvl="2" w:tplc="FFBA4346">
        <w:start w:val="1"/>
        <w:numFmt w:val="decimal"/>
        <w:lvlText w:val=""/>
        <w:lvlJc w:val="left"/>
      </w:lvl>
    </w:lvlOverride>
    <w:lvlOverride w:ilvl="3">
      <w:startOverride w:val="1"/>
      <w:lvl w:ilvl="3" w:tplc="537082F0">
        <w:start w:val="1"/>
        <w:numFmt w:val="decimal"/>
        <w:lvlText w:val=""/>
        <w:lvlJc w:val="left"/>
      </w:lvl>
    </w:lvlOverride>
    <w:lvlOverride w:ilvl="4">
      <w:startOverride w:val="1"/>
      <w:lvl w:ilvl="4" w:tplc="B63C9874">
        <w:start w:val="1"/>
        <w:numFmt w:val="decimal"/>
        <w:lvlText w:val=""/>
        <w:lvlJc w:val="left"/>
      </w:lvl>
    </w:lvlOverride>
    <w:lvlOverride w:ilvl="5">
      <w:startOverride w:val="1"/>
      <w:lvl w:ilvl="5" w:tplc="2416ED64">
        <w:start w:val="1"/>
        <w:numFmt w:val="decimal"/>
        <w:lvlText w:val=""/>
        <w:lvlJc w:val="left"/>
      </w:lvl>
    </w:lvlOverride>
    <w:lvlOverride w:ilvl="6">
      <w:startOverride w:val="1"/>
      <w:lvl w:ilvl="6" w:tplc="ACA6CE2C">
        <w:start w:val="1"/>
        <w:numFmt w:val="decimal"/>
        <w:lvlText w:val=""/>
        <w:lvlJc w:val="left"/>
      </w:lvl>
    </w:lvlOverride>
    <w:lvlOverride w:ilvl="7">
      <w:startOverride w:val="1"/>
      <w:lvl w:ilvl="7" w:tplc="28FC9584">
        <w:start w:val="1"/>
        <w:numFmt w:val="decimal"/>
        <w:lvlText w:val=""/>
        <w:lvlJc w:val="left"/>
      </w:lvl>
    </w:lvlOverride>
    <w:lvlOverride w:ilvl="8">
      <w:startOverride w:val="1"/>
      <w:lvl w:ilvl="8" w:tplc="89448D08">
        <w:start w:val="1"/>
        <w:numFmt w:val="decimal"/>
        <w:lvlText w:val=""/>
        <w:lvlJc w:val="left"/>
      </w:lvl>
    </w:lvlOverride>
  </w:num>
  <w:num w:numId="8">
    <w:abstractNumId w:val="5"/>
  </w:num>
  <w:num w:numId="9">
    <w:abstractNumId w:val="20"/>
  </w:num>
  <w:num w:numId="10">
    <w:abstractNumId w:val="0"/>
  </w:num>
  <w:num w:numId="11">
    <w:abstractNumId w:val="4"/>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3"/>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FIELD]MY:TBL_CONTACT.BUSINESS_EMAIL" w:val="jrsmith@alltite.net"/>
    <w:docVar w:name="[ACTFIELD]MY:TBL_CONTACT.BUSINESS_PHONE" w:val="316-686-3010"/>
    <w:docVar w:name="[ACTFIELD]MY:TBL_CONTACT.COMPANYNAME" w:val="&lt;MY:Company&gt;"/>
    <w:docVar w:name="[ACTFIELD]MY:TBL_CONTACT.FAX_PHONE" w:val="&lt;MY:Fax&gt;"/>
    <w:docVar w:name="[ACTFIELD]MY:TBL_CONTACT.FULLNAME" w:val="John R. Smith"/>
    <w:docVar w:name="[ACTFIELD]MY:TBL_CONTACT.MOBILE_PHONE" w:val="316-210-5207"/>
    <w:docVar w:name="[ACTFIELD]TBL_CONTACT.BUSINESS_CITY" w:val="Wichita"/>
    <w:docVar w:name="[ACTFIELD]TBL_CONTACT.BUSINESS_LINE1" w:val="3835 N. Hillcrest #4"/>
    <w:docVar w:name="[ACTFIELD]TBL_CONTACT.BUSINESS_LINE2" w:val="PO Box 20195 - 67208-1195"/>
    <w:docVar w:name="[ACTFIELD]TBL_CONTACT.BUSINESS_PHONE" w:val="316-686-3010"/>
    <w:docVar w:name="[ACTFIELD]TBL_CONTACT.BUSINESS_POSTALCODE" w:val="67220-3879"/>
    <w:docVar w:name="[ACTFIELD]TBL_CONTACT.BUSINESS_STATE" w:val="KS"/>
    <w:docVar w:name="[ACTFIELD]TBL_CONTACT.COMPANYNAME" w:val="Alltite, Inc"/>
    <w:docVar w:name="[ACTFIELD]TBL_CONTACT.FAX_PHONE" w:val="&lt;Fax&gt;"/>
    <w:docVar w:name="[ACTFIELD]TBL_CONTACT.FULLNAME" w:val="John R. Smith"/>
    <w:docVar w:name="[ACTFIELD]TBL_CONTACT.LASTNAME" w:val="Smith"/>
    <w:docVar w:name="ACT:CurrentVersion" w:val="7.0"/>
    <w:docVar w:name="ACT:DocumentId" w:val="3f3220e4-ff28-407b-b2b7-f9a1cbcb1632"/>
    <w:docVar w:name="ActGenerated" w:val="1"/>
  </w:docVars>
  <w:rsids>
    <w:rsidRoot w:val="00B35846"/>
    <w:rsid w:val="00015C2A"/>
    <w:rsid w:val="00025F5B"/>
    <w:rsid w:val="00041377"/>
    <w:rsid w:val="00041D16"/>
    <w:rsid w:val="000516FF"/>
    <w:rsid w:val="000560E4"/>
    <w:rsid w:val="000A3107"/>
    <w:rsid w:val="000B0B17"/>
    <w:rsid w:val="000C1A2C"/>
    <w:rsid w:val="000C288F"/>
    <w:rsid w:val="000C6024"/>
    <w:rsid w:val="000C731F"/>
    <w:rsid w:val="000D2EB1"/>
    <w:rsid w:val="000D62D7"/>
    <w:rsid w:val="000E6A85"/>
    <w:rsid w:val="000F5171"/>
    <w:rsid w:val="000F662E"/>
    <w:rsid w:val="001232A0"/>
    <w:rsid w:val="00123E75"/>
    <w:rsid w:val="00126470"/>
    <w:rsid w:val="00126CA1"/>
    <w:rsid w:val="001409A0"/>
    <w:rsid w:val="00143572"/>
    <w:rsid w:val="0014545E"/>
    <w:rsid w:val="001456D4"/>
    <w:rsid w:val="00167D4A"/>
    <w:rsid w:val="001760EC"/>
    <w:rsid w:val="00186536"/>
    <w:rsid w:val="00194950"/>
    <w:rsid w:val="001A4DD8"/>
    <w:rsid w:val="001A5BCA"/>
    <w:rsid w:val="001A72DD"/>
    <w:rsid w:val="001B2A4D"/>
    <w:rsid w:val="001B3C05"/>
    <w:rsid w:val="001B7666"/>
    <w:rsid w:val="001C516B"/>
    <w:rsid w:val="001C70AD"/>
    <w:rsid w:val="001D465F"/>
    <w:rsid w:val="001D597E"/>
    <w:rsid w:val="001D64E3"/>
    <w:rsid w:val="001E4BD4"/>
    <w:rsid w:val="001F2A64"/>
    <w:rsid w:val="001F2C86"/>
    <w:rsid w:val="002006D9"/>
    <w:rsid w:val="00213FE7"/>
    <w:rsid w:val="00214887"/>
    <w:rsid w:val="00217D78"/>
    <w:rsid w:val="00227633"/>
    <w:rsid w:val="00247F4D"/>
    <w:rsid w:val="00251A38"/>
    <w:rsid w:val="00257133"/>
    <w:rsid w:val="00261063"/>
    <w:rsid w:val="0026430B"/>
    <w:rsid w:val="00276911"/>
    <w:rsid w:val="00276EF6"/>
    <w:rsid w:val="00280410"/>
    <w:rsid w:val="00283480"/>
    <w:rsid w:val="00285520"/>
    <w:rsid w:val="002954B8"/>
    <w:rsid w:val="00295A61"/>
    <w:rsid w:val="0029678D"/>
    <w:rsid w:val="002B0850"/>
    <w:rsid w:val="002B6829"/>
    <w:rsid w:val="002D326C"/>
    <w:rsid w:val="002E5DC0"/>
    <w:rsid w:val="002E725A"/>
    <w:rsid w:val="002E7A9B"/>
    <w:rsid w:val="002E7FBE"/>
    <w:rsid w:val="00303AD4"/>
    <w:rsid w:val="00305A78"/>
    <w:rsid w:val="00320C74"/>
    <w:rsid w:val="00336665"/>
    <w:rsid w:val="00343198"/>
    <w:rsid w:val="00344E41"/>
    <w:rsid w:val="0034662E"/>
    <w:rsid w:val="003577C2"/>
    <w:rsid w:val="0036001E"/>
    <w:rsid w:val="00374864"/>
    <w:rsid w:val="003756BE"/>
    <w:rsid w:val="00377D09"/>
    <w:rsid w:val="00381209"/>
    <w:rsid w:val="00381A83"/>
    <w:rsid w:val="0038605B"/>
    <w:rsid w:val="003927CC"/>
    <w:rsid w:val="003A7552"/>
    <w:rsid w:val="003C58F5"/>
    <w:rsid w:val="003C6B6B"/>
    <w:rsid w:val="003D56B2"/>
    <w:rsid w:val="003E7F66"/>
    <w:rsid w:val="00404C44"/>
    <w:rsid w:val="00406ECF"/>
    <w:rsid w:val="00411A3B"/>
    <w:rsid w:val="00414C9D"/>
    <w:rsid w:val="00424430"/>
    <w:rsid w:val="004315A7"/>
    <w:rsid w:val="0043534E"/>
    <w:rsid w:val="00436513"/>
    <w:rsid w:val="00437380"/>
    <w:rsid w:val="00437E64"/>
    <w:rsid w:val="00441E5A"/>
    <w:rsid w:val="004636C3"/>
    <w:rsid w:val="00467FF5"/>
    <w:rsid w:val="004729D9"/>
    <w:rsid w:val="00475B39"/>
    <w:rsid w:val="004813CE"/>
    <w:rsid w:val="00484060"/>
    <w:rsid w:val="00485EFA"/>
    <w:rsid w:val="004919A7"/>
    <w:rsid w:val="004A2048"/>
    <w:rsid w:val="004B0C32"/>
    <w:rsid w:val="004C093D"/>
    <w:rsid w:val="004C48BC"/>
    <w:rsid w:val="004D78FB"/>
    <w:rsid w:val="004E33E3"/>
    <w:rsid w:val="004E6877"/>
    <w:rsid w:val="004E7939"/>
    <w:rsid w:val="004F1441"/>
    <w:rsid w:val="00515844"/>
    <w:rsid w:val="005365D8"/>
    <w:rsid w:val="00540330"/>
    <w:rsid w:val="005440BA"/>
    <w:rsid w:val="00553C5C"/>
    <w:rsid w:val="00565763"/>
    <w:rsid w:val="005723A7"/>
    <w:rsid w:val="00577282"/>
    <w:rsid w:val="00591651"/>
    <w:rsid w:val="005A4D4F"/>
    <w:rsid w:val="005B0153"/>
    <w:rsid w:val="005B6CD2"/>
    <w:rsid w:val="005C0AFC"/>
    <w:rsid w:val="005E0E95"/>
    <w:rsid w:val="005E2DF5"/>
    <w:rsid w:val="005F5062"/>
    <w:rsid w:val="00603225"/>
    <w:rsid w:val="006138A5"/>
    <w:rsid w:val="00616896"/>
    <w:rsid w:val="00653F1E"/>
    <w:rsid w:val="0066222E"/>
    <w:rsid w:val="0066596B"/>
    <w:rsid w:val="00670F67"/>
    <w:rsid w:val="00677EE4"/>
    <w:rsid w:val="0068046F"/>
    <w:rsid w:val="00681359"/>
    <w:rsid w:val="006872A8"/>
    <w:rsid w:val="006968A8"/>
    <w:rsid w:val="00696CFB"/>
    <w:rsid w:val="006971FD"/>
    <w:rsid w:val="006A2329"/>
    <w:rsid w:val="006D0E59"/>
    <w:rsid w:val="006D12F8"/>
    <w:rsid w:val="006E4C6E"/>
    <w:rsid w:val="006E65D5"/>
    <w:rsid w:val="006F46F5"/>
    <w:rsid w:val="007006CD"/>
    <w:rsid w:val="00711BBB"/>
    <w:rsid w:val="007147E2"/>
    <w:rsid w:val="00715F69"/>
    <w:rsid w:val="007260B7"/>
    <w:rsid w:val="007271EC"/>
    <w:rsid w:val="007322A2"/>
    <w:rsid w:val="00742F92"/>
    <w:rsid w:val="00747DE5"/>
    <w:rsid w:val="00757860"/>
    <w:rsid w:val="007627C4"/>
    <w:rsid w:val="00767D4F"/>
    <w:rsid w:val="007710FC"/>
    <w:rsid w:val="00775B28"/>
    <w:rsid w:val="00777840"/>
    <w:rsid w:val="007A5E7C"/>
    <w:rsid w:val="007C25AE"/>
    <w:rsid w:val="007D35AC"/>
    <w:rsid w:val="007D43D8"/>
    <w:rsid w:val="007E41B7"/>
    <w:rsid w:val="007E4225"/>
    <w:rsid w:val="007E6C1D"/>
    <w:rsid w:val="007E7813"/>
    <w:rsid w:val="007F4C77"/>
    <w:rsid w:val="00803D23"/>
    <w:rsid w:val="00811FF9"/>
    <w:rsid w:val="00831175"/>
    <w:rsid w:val="00832193"/>
    <w:rsid w:val="00840E47"/>
    <w:rsid w:val="0084661D"/>
    <w:rsid w:val="00846937"/>
    <w:rsid w:val="0086202C"/>
    <w:rsid w:val="00862F23"/>
    <w:rsid w:val="0086703A"/>
    <w:rsid w:val="008722FC"/>
    <w:rsid w:val="0087643E"/>
    <w:rsid w:val="00884D6E"/>
    <w:rsid w:val="00885BCD"/>
    <w:rsid w:val="008872FC"/>
    <w:rsid w:val="008939DE"/>
    <w:rsid w:val="00897693"/>
    <w:rsid w:val="008A2A9B"/>
    <w:rsid w:val="008A47ED"/>
    <w:rsid w:val="008B0196"/>
    <w:rsid w:val="008B2D41"/>
    <w:rsid w:val="008B6908"/>
    <w:rsid w:val="008C74A0"/>
    <w:rsid w:val="008D5D4A"/>
    <w:rsid w:val="008E61CF"/>
    <w:rsid w:val="008E67CA"/>
    <w:rsid w:val="008F383C"/>
    <w:rsid w:val="008F43C8"/>
    <w:rsid w:val="008F4A9D"/>
    <w:rsid w:val="00900619"/>
    <w:rsid w:val="00902FC5"/>
    <w:rsid w:val="00911706"/>
    <w:rsid w:val="00926B95"/>
    <w:rsid w:val="00931AF8"/>
    <w:rsid w:val="00934268"/>
    <w:rsid w:val="00942381"/>
    <w:rsid w:val="00946E38"/>
    <w:rsid w:val="00947164"/>
    <w:rsid w:val="009622F6"/>
    <w:rsid w:val="0096362F"/>
    <w:rsid w:val="00971387"/>
    <w:rsid w:val="0097689D"/>
    <w:rsid w:val="00984FBE"/>
    <w:rsid w:val="00984FD9"/>
    <w:rsid w:val="00994B85"/>
    <w:rsid w:val="009973B0"/>
    <w:rsid w:val="009A68E2"/>
    <w:rsid w:val="009C0047"/>
    <w:rsid w:val="009C2DA9"/>
    <w:rsid w:val="009C40B9"/>
    <w:rsid w:val="009D5C71"/>
    <w:rsid w:val="009D651A"/>
    <w:rsid w:val="009D7BB0"/>
    <w:rsid w:val="009E3BAE"/>
    <w:rsid w:val="009E6EC3"/>
    <w:rsid w:val="00A0195A"/>
    <w:rsid w:val="00A03BFB"/>
    <w:rsid w:val="00A1120A"/>
    <w:rsid w:val="00A12E91"/>
    <w:rsid w:val="00A16309"/>
    <w:rsid w:val="00A17F99"/>
    <w:rsid w:val="00A36E89"/>
    <w:rsid w:val="00A40DA2"/>
    <w:rsid w:val="00A43252"/>
    <w:rsid w:val="00A44AF8"/>
    <w:rsid w:val="00A52A57"/>
    <w:rsid w:val="00A57722"/>
    <w:rsid w:val="00A757D1"/>
    <w:rsid w:val="00A85B5D"/>
    <w:rsid w:val="00A85DD2"/>
    <w:rsid w:val="00A902B6"/>
    <w:rsid w:val="00A908AC"/>
    <w:rsid w:val="00A917D1"/>
    <w:rsid w:val="00A9779B"/>
    <w:rsid w:val="00AA38C9"/>
    <w:rsid w:val="00AB185C"/>
    <w:rsid w:val="00AC0587"/>
    <w:rsid w:val="00AC16C2"/>
    <w:rsid w:val="00AD37B0"/>
    <w:rsid w:val="00AD58E5"/>
    <w:rsid w:val="00AE0D0E"/>
    <w:rsid w:val="00AF08B8"/>
    <w:rsid w:val="00AF607B"/>
    <w:rsid w:val="00B01D26"/>
    <w:rsid w:val="00B075AE"/>
    <w:rsid w:val="00B1379F"/>
    <w:rsid w:val="00B15CEF"/>
    <w:rsid w:val="00B209C1"/>
    <w:rsid w:val="00B309FF"/>
    <w:rsid w:val="00B35846"/>
    <w:rsid w:val="00B35A4F"/>
    <w:rsid w:val="00B36DF9"/>
    <w:rsid w:val="00B5732C"/>
    <w:rsid w:val="00B61801"/>
    <w:rsid w:val="00B70945"/>
    <w:rsid w:val="00B83B74"/>
    <w:rsid w:val="00B86B93"/>
    <w:rsid w:val="00BB1854"/>
    <w:rsid w:val="00BB3C0B"/>
    <w:rsid w:val="00BB6312"/>
    <w:rsid w:val="00BC1A55"/>
    <w:rsid w:val="00BD1446"/>
    <w:rsid w:val="00BD4C1A"/>
    <w:rsid w:val="00BE1924"/>
    <w:rsid w:val="00BE55D2"/>
    <w:rsid w:val="00BF2D9F"/>
    <w:rsid w:val="00BF74D6"/>
    <w:rsid w:val="00C1059F"/>
    <w:rsid w:val="00C23A5E"/>
    <w:rsid w:val="00C2626F"/>
    <w:rsid w:val="00C37118"/>
    <w:rsid w:val="00C46448"/>
    <w:rsid w:val="00C51D3D"/>
    <w:rsid w:val="00C61FC2"/>
    <w:rsid w:val="00C717E0"/>
    <w:rsid w:val="00C81A3E"/>
    <w:rsid w:val="00C96C77"/>
    <w:rsid w:val="00CA17BC"/>
    <w:rsid w:val="00CA367F"/>
    <w:rsid w:val="00CA3A4E"/>
    <w:rsid w:val="00CA4337"/>
    <w:rsid w:val="00CB3F8D"/>
    <w:rsid w:val="00CB56C7"/>
    <w:rsid w:val="00CB66A3"/>
    <w:rsid w:val="00CB7253"/>
    <w:rsid w:val="00CC5A5B"/>
    <w:rsid w:val="00CD2212"/>
    <w:rsid w:val="00CE26B6"/>
    <w:rsid w:val="00CE46ED"/>
    <w:rsid w:val="00CE51D2"/>
    <w:rsid w:val="00CE6CA6"/>
    <w:rsid w:val="00CF0DDB"/>
    <w:rsid w:val="00CF1CEE"/>
    <w:rsid w:val="00CF64F1"/>
    <w:rsid w:val="00D010C9"/>
    <w:rsid w:val="00D03760"/>
    <w:rsid w:val="00D0444E"/>
    <w:rsid w:val="00D06B0A"/>
    <w:rsid w:val="00D273C7"/>
    <w:rsid w:val="00D325D0"/>
    <w:rsid w:val="00D3268A"/>
    <w:rsid w:val="00D33E01"/>
    <w:rsid w:val="00D361C1"/>
    <w:rsid w:val="00D47705"/>
    <w:rsid w:val="00D54BF8"/>
    <w:rsid w:val="00D57DA1"/>
    <w:rsid w:val="00D62749"/>
    <w:rsid w:val="00D67E5C"/>
    <w:rsid w:val="00D9185B"/>
    <w:rsid w:val="00D9294D"/>
    <w:rsid w:val="00D92C72"/>
    <w:rsid w:val="00DA0398"/>
    <w:rsid w:val="00DA6415"/>
    <w:rsid w:val="00DB0BBE"/>
    <w:rsid w:val="00DB283E"/>
    <w:rsid w:val="00DB4F20"/>
    <w:rsid w:val="00DD4345"/>
    <w:rsid w:val="00DF185E"/>
    <w:rsid w:val="00E02073"/>
    <w:rsid w:val="00E04684"/>
    <w:rsid w:val="00E105D9"/>
    <w:rsid w:val="00E130EC"/>
    <w:rsid w:val="00E17131"/>
    <w:rsid w:val="00E30B62"/>
    <w:rsid w:val="00E44BCA"/>
    <w:rsid w:val="00E508F0"/>
    <w:rsid w:val="00E54DD7"/>
    <w:rsid w:val="00E61F57"/>
    <w:rsid w:val="00E86343"/>
    <w:rsid w:val="00E87784"/>
    <w:rsid w:val="00EB133A"/>
    <w:rsid w:val="00EB3E83"/>
    <w:rsid w:val="00ED1AAA"/>
    <w:rsid w:val="00EE6099"/>
    <w:rsid w:val="00F13C15"/>
    <w:rsid w:val="00F207AD"/>
    <w:rsid w:val="00F26CD8"/>
    <w:rsid w:val="00F36852"/>
    <w:rsid w:val="00F43047"/>
    <w:rsid w:val="00F44623"/>
    <w:rsid w:val="00F45018"/>
    <w:rsid w:val="00F45EF5"/>
    <w:rsid w:val="00F65559"/>
    <w:rsid w:val="00F74C38"/>
    <w:rsid w:val="00F754ED"/>
    <w:rsid w:val="00F7712A"/>
    <w:rsid w:val="00F81386"/>
    <w:rsid w:val="00F82ACE"/>
    <w:rsid w:val="00F861B7"/>
    <w:rsid w:val="00F87E7E"/>
    <w:rsid w:val="00F91799"/>
    <w:rsid w:val="00F922E3"/>
    <w:rsid w:val="00F92C8C"/>
    <w:rsid w:val="00FA4C57"/>
    <w:rsid w:val="00FA5668"/>
    <w:rsid w:val="00FA6C7C"/>
    <w:rsid w:val="00FB42CF"/>
    <w:rsid w:val="00FC04BC"/>
    <w:rsid w:val="00FC5943"/>
    <w:rsid w:val="00FD0E93"/>
    <w:rsid w:val="00FD221A"/>
    <w:rsid w:val="00FE384F"/>
    <w:rsid w:val="00FE62C2"/>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14:docId w14:val="3CCDFA6A"/>
  <w15:docId w15:val="{3D8FD9FF-23F3-4FA5-953F-1184D2F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93D"/>
  </w:style>
  <w:style w:type="paragraph" w:styleId="Heading1">
    <w:name w:val="heading 1"/>
    <w:basedOn w:val="Normal"/>
    <w:next w:val="Normal"/>
    <w:link w:val="Heading1Char"/>
    <w:uiPriority w:val="99"/>
    <w:qFormat/>
    <w:pPr>
      <w:keepNext/>
      <w:tabs>
        <w:tab w:val="left" w:pos="2970"/>
        <w:tab w:val="left" w:pos="3330"/>
        <w:tab w:val="left" w:pos="5760"/>
        <w:tab w:val="left" w:pos="7200"/>
        <w:tab w:val="left" w:pos="8280"/>
      </w:tabs>
      <w:outlineLvl w:val="0"/>
    </w:pPr>
    <w:rPr>
      <w:b/>
      <w:color w:val="FF0000"/>
      <w:sz w:val="24"/>
    </w:rPr>
  </w:style>
  <w:style w:type="paragraph" w:styleId="Heading2">
    <w:name w:val="heading 2"/>
    <w:basedOn w:val="Normal"/>
    <w:next w:val="Normal"/>
    <w:link w:val="Heading2Char"/>
    <w:uiPriority w:val="99"/>
    <w:qFormat/>
    <w:rsid w:val="006872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72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2A8"/>
    <w:pPr>
      <w:keepNext/>
      <w:ind w:right="565"/>
      <w:jc w:val="center"/>
      <w:outlineLvl w:val="3"/>
    </w:pPr>
    <w:rPr>
      <w:b/>
      <w:bCs/>
    </w:rPr>
  </w:style>
  <w:style w:type="paragraph" w:styleId="Heading5">
    <w:name w:val="heading 5"/>
    <w:basedOn w:val="Normal"/>
    <w:next w:val="Normal"/>
    <w:link w:val="Heading5Char"/>
    <w:uiPriority w:val="99"/>
    <w:qFormat/>
    <w:rsid w:val="006872A8"/>
    <w:pPr>
      <w:spacing w:before="240" w:after="60"/>
      <w:outlineLvl w:val="4"/>
    </w:pPr>
    <w:rPr>
      <w:b/>
      <w:bCs/>
      <w:i/>
      <w:iCs/>
      <w:sz w:val="26"/>
      <w:szCs w:val="26"/>
    </w:rPr>
  </w:style>
  <w:style w:type="paragraph" w:styleId="Heading6">
    <w:name w:val="heading 6"/>
    <w:basedOn w:val="Normal"/>
    <w:next w:val="Normal"/>
    <w:link w:val="Heading6Char"/>
    <w:uiPriority w:val="99"/>
    <w:qFormat/>
    <w:rsid w:val="006872A8"/>
    <w:pPr>
      <w:keepNext/>
      <w:outlineLvl w:val="5"/>
    </w:pPr>
    <w:rPr>
      <w:rFonts w:ascii="Arial" w:hAnsi="Arial"/>
      <w:sz w:val="24"/>
      <w:u w:val="single"/>
    </w:rPr>
  </w:style>
  <w:style w:type="paragraph" w:styleId="Heading7">
    <w:name w:val="heading 7"/>
    <w:basedOn w:val="Normal"/>
    <w:next w:val="Normal"/>
    <w:link w:val="Heading7Char"/>
    <w:uiPriority w:val="99"/>
    <w:qFormat/>
    <w:rsid w:val="006872A8"/>
    <w:pPr>
      <w:keepNext/>
      <w:tabs>
        <w:tab w:val="left" w:pos="720"/>
        <w:tab w:val="left" w:pos="1440"/>
        <w:tab w:val="left" w:pos="2160"/>
        <w:tab w:val="left" w:pos="2880"/>
        <w:tab w:val="left" w:pos="5040"/>
        <w:tab w:val="left" w:pos="5760"/>
        <w:tab w:val="left" w:pos="6480"/>
      </w:tabs>
      <w:outlineLvl w:val="6"/>
    </w:pPr>
    <w:rPr>
      <w:rFonts w:ascii="Titan Tech" w:hAnsi="Titan Tech"/>
      <w:b/>
      <w:bCs/>
      <w:sz w:val="28"/>
    </w:rPr>
  </w:style>
  <w:style w:type="paragraph" w:styleId="Heading8">
    <w:name w:val="heading 8"/>
    <w:basedOn w:val="Normal"/>
    <w:next w:val="Normal"/>
    <w:link w:val="Heading8Char"/>
    <w:uiPriority w:val="99"/>
    <w:qFormat/>
    <w:rsid w:val="006872A8"/>
    <w:pPr>
      <w:keepNext/>
      <w:tabs>
        <w:tab w:val="left" w:pos="720"/>
        <w:tab w:val="left" w:pos="1440"/>
        <w:tab w:val="left" w:pos="2160"/>
        <w:tab w:val="left" w:pos="2880"/>
        <w:tab w:val="left" w:pos="5040"/>
        <w:tab w:val="left" w:pos="5760"/>
        <w:tab w:val="left" w:pos="6480"/>
      </w:tabs>
      <w:jc w:val="center"/>
      <w:outlineLvl w:val="7"/>
    </w:pPr>
    <w:rPr>
      <w:rFonts w:ascii="Arial Black" w:hAnsi="Arial Black"/>
      <w:i/>
      <w:iCs/>
      <w:sz w:val="36"/>
    </w:rPr>
  </w:style>
  <w:style w:type="paragraph" w:styleId="Heading9">
    <w:name w:val="heading 9"/>
    <w:basedOn w:val="Normal"/>
    <w:next w:val="Normal"/>
    <w:link w:val="Heading9Char"/>
    <w:uiPriority w:val="99"/>
    <w:qFormat/>
    <w:rsid w:val="006872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4337"/>
    <w:rPr>
      <w:b/>
      <w:color w:val="FF0000"/>
      <w:sz w:val="24"/>
    </w:rPr>
  </w:style>
  <w:style w:type="character" w:customStyle="1" w:styleId="Heading2Char">
    <w:name w:val="Heading 2 Char"/>
    <w:basedOn w:val="DefaultParagraphFont"/>
    <w:link w:val="Heading2"/>
    <w:uiPriority w:val="99"/>
    <w:rsid w:val="00CA4337"/>
    <w:rPr>
      <w:rFonts w:ascii="Arial" w:hAnsi="Arial" w:cs="Arial"/>
      <w:b/>
      <w:bCs/>
      <w:i/>
      <w:iCs/>
      <w:sz w:val="28"/>
      <w:szCs w:val="28"/>
    </w:rPr>
  </w:style>
  <w:style w:type="character" w:customStyle="1" w:styleId="Heading3Char">
    <w:name w:val="Heading 3 Char"/>
    <w:basedOn w:val="DefaultParagraphFont"/>
    <w:link w:val="Heading3"/>
    <w:uiPriority w:val="99"/>
    <w:rsid w:val="00CA4337"/>
    <w:rPr>
      <w:rFonts w:ascii="Arial" w:hAnsi="Arial" w:cs="Arial"/>
      <w:b/>
      <w:bCs/>
      <w:sz w:val="26"/>
      <w:szCs w:val="26"/>
    </w:rPr>
  </w:style>
  <w:style w:type="character" w:customStyle="1" w:styleId="Heading4Char">
    <w:name w:val="Heading 4 Char"/>
    <w:basedOn w:val="DefaultParagraphFont"/>
    <w:link w:val="Heading4"/>
    <w:uiPriority w:val="99"/>
    <w:rsid w:val="00CA4337"/>
    <w:rPr>
      <w:b/>
      <w:bCs/>
    </w:rPr>
  </w:style>
  <w:style w:type="character" w:customStyle="1" w:styleId="Heading5Char">
    <w:name w:val="Heading 5 Char"/>
    <w:basedOn w:val="DefaultParagraphFont"/>
    <w:link w:val="Heading5"/>
    <w:uiPriority w:val="99"/>
    <w:rsid w:val="00CA4337"/>
    <w:rPr>
      <w:b/>
      <w:bCs/>
      <w:i/>
      <w:iCs/>
      <w:sz w:val="26"/>
      <w:szCs w:val="26"/>
    </w:rPr>
  </w:style>
  <w:style w:type="character" w:customStyle="1" w:styleId="Heading6Char">
    <w:name w:val="Heading 6 Char"/>
    <w:basedOn w:val="DefaultParagraphFont"/>
    <w:link w:val="Heading6"/>
    <w:uiPriority w:val="99"/>
    <w:rsid w:val="00CA4337"/>
    <w:rPr>
      <w:rFonts w:ascii="Arial" w:hAnsi="Arial"/>
      <w:sz w:val="24"/>
      <w:u w:val="single"/>
    </w:rPr>
  </w:style>
  <w:style w:type="character" w:customStyle="1" w:styleId="Heading7Char">
    <w:name w:val="Heading 7 Char"/>
    <w:basedOn w:val="DefaultParagraphFont"/>
    <w:link w:val="Heading7"/>
    <w:uiPriority w:val="99"/>
    <w:rsid w:val="00CA4337"/>
    <w:rPr>
      <w:rFonts w:ascii="Titan Tech" w:hAnsi="Titan Tech"/>
      <w:b/>
      <w:bCs/>
      <w:sz w:val="28"/>
    </w:rPr>
  </w:style>
  <w:style w:type="character" w:customStyle="1" w:styleId="Heading8Char">
    <w:name w:val="Heading 8 Char"/>
    <w:basedOn w:val="DefaultParagraphFont"/>
    <w:link w:val="Heading8"/>
    <w:uiPriority w:val="99"/>
    <w:rsid w:val="00CA4337"/>
    <w:rPr>
      <w:rFonts w:ascii="Arial Black" w:hAnsi="Arial Black"/>
      <w:i/>
      <w:iCs/>
      <w:sz w:val="36"/>
    </w:rPr>
  </w:style>
  <w:style w:type="character" w:customStyle="1" w:styleId="Heading9Char">
    <w:name w:val="Heading 9 Char"/>
    <w:basedOn w:val="DefaultParagraphFont"/>
    <w:link w:val="Heading9"/>
    <w:uiPriority w:val="99"/>
    <w:rsid w:val="00CA4337"/>
    <w:rPr>
      <w:rFonts w:ascii="Arial" w:hAnsi="Arial" w:cs="Arial"/>
      <w:sz w:val="22"/>
      <w:szCs w:val="22"/>
    </w:rPr>
  </w:style>
  <w:style w:type="paragraph" w:styleId="Title">
    <w:name w:val="Title"/>
    <w:basedOn w:val="Normal"/>
    <w:link w:val="TitleChar"/>
    <w:uiPriority w:val="99"/>
    <w:qFormat/>
    <w:pPr>
      <w:jc w:val="center"/>
    </w:pPr>
    <w:rPr>
      <w:b/>
      <w:i/>
      <w:sz w:val="36"/>
    </w:rPr>
  </w:style>
  <w:style w:type="character" w:customStyle="1" w:styleId="TitleChar">
    <w:name w:val="Title Char"/>
    <w:basedOn w:val="DefaultParagraphFont"/>
    <w:link w:val="Title"/>
    <w:uiPriority w:val="99"/>
    <w:rsid w:val="00CA4337"/>
    <w:rPr>
      <w:b/>
      <w:i/>
      <w:sz w:val="36"/>
    </w:rPr>
  </w:style>
  <w:style w:type="paragraph" w:styleId="Subtitle">
    <w:name w:val="Subtitle"/>
    <w:basedOn w:val="Normal"/>
    <w:link w:val="SubtitleChar"/>
    <w:uiPriority w:val="99"/>
    <w:qFormat/>
    <w:pPr>
      <w:jc w:val="right"/>
    </w:pPr>
    <w:rPr>
      <w:sz w:val="24"/>
    </w:rPr>
  </w:style>
  <w:style w:type="character" w:customStyle="1" w:styleId="SubtitleChar">
    <w:name w:val="Subtitle Char"/>
    <w:basedOn w:val="DefaultParagraphFont"/>
    <w:link w:val="Subtitle"/>
    <w:uiPriority w:val="99"/>
    <w:rsid w:val="00CA4337"/>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83B74"/>
    <w:rPr>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4337"/>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sid w:val="006872A8"/>
    <w:pPr>
      <w:spacing w:before="100" w:beforeAutospacing="1" w:after="100" w:afterAutospacing="1"/>
    </w:pPr>
    <w:rPr>
      <w:sz w:val="24"/>
      <w:szCs w:val="24"/>
    </w:rPr>
  </w:style>
  <w:style w:type="paragraph" w:styleId="Caption">
    <w:name w:val="caption"/>
    <w:basedOn w:val="Normal"/>
    <w:next w:val="Normal"/>
    <w:uiPriority w:val="99"/>
    <w:qFormat/>
    <w:rsid w:val="006872A8"/>
    <w:pPr>
      <w:jc w:val="center"/>
    </w:pPr>
    <w:rPr>
      <w:b/>
    </w:rPr>
  </w:style>
  <w:style w:type="paragraph" w:styleId="BodyText">
    <w:name w:val="Body Text"/>
    <w:basedOn w:val="Normal"/>
    <w:link w:val="BodyTextChar"/>
    <w:uiPriority w:val="99"/>
    <w:rsid w:val="006872A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character" w:customStyle="1" w:styleId="BodyTextChar">
    <w:name w:val="Body Text Char"/>
    <w:basedOn w:val="DefaultParagraphFont"/>
    <w:link w:val="BodyText"/>
    <w:uiPriority w:val="99"/>
    <w:rsid w:val="00CA4337"/>
    <w:rPr>
      <w:rFonts w:ascii="Arial" w:hAnsi="Arial"/>
      <w:sz w:val="22"/>
    </w:rPr>
  </w:style>
  <w:style w:type="paragraph" w:styleId="BodyTextIndent">
    <w:name w:val="Body Text Indent"/>
    <w:basedOn w:val="Normal"/>
    <w:link w:val="BodyTextIndentChar"/>
    <w:uiPriority w:val="99"/>
    <w:rsid w:val="006872A8"/>
    <w:pPr>
      <w:tabs>
        <w:tab w:val="left" w:pos="720"/>
        <w:tab w:val="left" w:pos="1440"/>
        <w:tab w:val="left" w:pos="2160"/>
        <w:tab w:val="left" w:pos="2880"/>
        <w:tab w:val="left" w:pos="5040"/>
        <w:tab w:val="left" w:pos="5760"/>
        <w:tab w:val="left" w:pos="6480"/>
      </w:tabs>
      <w:ind w:left="1440"/>
    </w:pPr>
    <w:rPr>
      <w:rFonts w:ascii="Arial" w:hAnsi="Arial"/>
    </w:rPr>
  </w:style>
  <w:style w:type="character" w:customStyle="1" w:styleId="BodyTextIndentChar">
    <w:name w:val="Body Text Indent Char"/>
    <w:basedOn w:val="DefaultParagraphFont"/>
    <w:link w:val="BodyTextIndent"/>
    <w:uiPriority w:val="99"/>
    <w:rsid w:val="00CA4337"/>
    <w:rPr>
      <w:rFonts w:ascii="Arial" w:hAnsi="Arial"/>
    </w:rPr>
  </w:style>
  <w:style w:type="paragraph" w:styleId="Date">
    <w:name w:val="Date"/>
    <w:basedOn w:val="Normal"/>
    <w:next w:val="Normal"/>
    <w:link w:val="DateChar"/>
    <w:uiPriority w:val="99"/>
    <w:rsid w:val="006872A8"/>
    <w:pPr>
      <w:spacing w:after="220"/>
      <w:ind w:left="4565"/>
      <w:jc w:val="both"/>
    </w:pPr>
    <w:rPr>
      <w:rFonts w:ascii="Garamond" w:hAnsi="Garamond"/>
      <w:kern w:val="18"/>
    </w:rPr>
  </w:style>
  <w:style w:type="character" w:customStyle="1" w:styleId="DateChar">
    <w:name w:val="Date Char"/>
    <w:basedOn w:val="DefaultParagraphFont"/>
    <w:link w:val="Date"/>
    <w:uiPriority w:val="99"/>
    <w:rsid w:val="00CA4337"/>
    <w:rPr>
      <w:rFonts w:ascii="Garamond" w:hAnsi="Garamond"/>
      <w:kern w:val="18"/>
    </w:rPr>
  </w:style>
  <w:style w:type="paragraph" w:styleId="BodyText2">
    <w:name w:val="Body Text 2"/>
    <w:basedOn w:val="Normal"/>
    <w:link w:val="BodyText2Char"/>
    <w:uiPriority w:val="99"/>
    <w:rsid w:val="006872A8"/>
    <w:pPr>
      <w:tabs>
        <w:tab w:val="left" w:pos="-720"/>
      </w:tabs>
      <w:suppressAutoHyphens/>
      <w:spacing w:line="288" w:lineRule="auto"/>
      <w:jc w:val="both"/>
    </w:pPr>
    <w:rPr>
      <w:spacing w:val="-3"/>
      <w:sz w:val="28"/>
      <w:lang w:val="en-GB"/>
    </w:rPr>
  </w:style>
  <w:style w:type="character" w:customStyle="1" w:styleId="BodyText2Char">
    <w:name w:val="Body Text 2 Char"/>
    <w:basedOn w:val="DefaultParagraphFont"/>
    <w:link w:val="BodyText2"/>
    <w:uiPriority w:val="99"/>
    <w:rsid w:val="00CA4337"/>
    <w:rPr>
      <w:spacing w:val="-3"/>
      <w:sz w:val="28"/>
      <w:lang w:val="en-GB"/>
    </w:rPr>
  </w:style>
  <w:style w:type="paragraph" w:styleId="BodyText3">
    <w:name w:val="Body Text 3"/>
    <w:basedOn w:val="Normal"/>
    <w:link w:val="BodyText3Char"/>
    <w:uiPriority w:val="99"/>
    <w:rsid w:val="006872A8"/>
    <w:pPr>
      <w:tabs>
        <w:tab w:val="left" w:pos="720"/>
        <w:tab w:val="left" w:pos="1440"/>
        <w:tab w:val="left" w:pos="2160"/>
        <w:tab w:val="left" w:pos="2880"/>
        <w:tab w:val="left" w:pos="5040"/>
        <w:tab w:val="left" w:pos="5760"/>
        <w:tab w:val="left" w:pos="6480"/>
      </w:tabs>
    </w:pPr>
    <w:rPr>
      <w:rFonts w:ascii="Arial" w:hAnsi="Arial"/>
      <w:b/>
      <w:sz w:val="24"/>
      <w:szCs w:val="24"/>
    </w:rPr>
  </w:style>
  <w:style w:type="character" w:customStyle="1" w:styleId="BodyText3Char">
    <w:name w:val="Body Text 3 Char"/>
    <w:basedOn w:val="DefaultParagraphFont"/>
    <w:link w:val="BodyText3"/>
    <w:uiPriority w:val="99"/>
    <w:rsid w:val="00CA4337"/>
    <w:rPr>
      <w:rFonts w:ascii="Arial" w:hAnsi="Arial"/>
      <w:b/>
      <w:sz w:val="24"/>
      <w:szCs w:val="24"/>
    </w:rPr>
  </w:style>
  <w:style w:type="paragraph" w:customStyle="1" w:styleId="xl26">
    <w:name w:val="xl26"/>
    <w:basedOn w:val="Normal"/>
    <w:uiPriority w:val="99"/>
    <w:rsid w:val="006872A8"/>
    <w:pPr>
      <w:spacing w:before="100" w:beforeAutospacing="1" w:after="100" w:afterAutospacing="1"/>
      <w:jc w:val="center"/>
    </w:pPr>
    <w:rPr>
      <w:sz w:val="24"/>
      <w:szCs w:val="24"/>
    </w:rPr>
  </w:style>
  <w:style w:type="paragraph" w:customStyle="1" w:styleId="xl27">
    <w:name w:val="xl27"/>
    <w:basedOn w:val="Normal"/>
    <w:uiPriority w:val="99"/>
    <w:rsid w:val="006872A8"/>
    <w:pPr>
      <w:spacing w:before="100" w:beforeAutospacing="1" w:after="100" w:afterAutospacing="1"/>
      <w:jc w:val="center"/>
    </w:pPr>
    <w:rPr>
      <w:b/>
      <w:bCs/>
      <w:sz w:val="24"/>
      <w:szCs w:val="24"/>
    </w:rPr>
  </w:style>
  <w:style w:type="paragraph" w:customStyle="1" w:styleId="xl28">
    <w:name w:val="xl28"/>
    <w:basedOn w:val="Normal"/>
    <w:uiPriority w:val="99"/>
    <w:rsid w:val="006872A8"/>
    <w:pPr>
      <w:spacing w:before="100" w:beforeAutospacing="1" w:after="100" w:afterAutospacing="1"/>
      <w:jc w:val="center"/>
    </w:pPr>
    <w:rPr>
      <w:sz w:val="24"/>
      <w:szCs w:val="24"/>
    </w:rPr>
  </w:style>
  <w:style w:type="paragraph" w:customStyle="1" w:styleId="xl29">
    <w:name w:val="xl29"/>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30">
    <w:name w:val="xl30"/>
    <w:basedOn w:val="Normal"/>
    <w:uiPriority w:val="99"/>
    <w:rsid w:val="006872A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6872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2">
    <w:name w:val="xl3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38">
    <w:name w:val="xl38"/>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9">
    <w:name w:val="xl39"/>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40">
    <w:name w:val="xl40"/>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6872A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48">
    <w:name w:val="xl48"/>
    <w:basedOn w:val="Normal"/>
    <w:uiPriority w:val="99"/>
    <w:rsid w:val="006872A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9">
    <w:name w:val="xl49"/>
    <w:basedOn w:val="Normal"/>
    <w:uiPriority w:val="99"/>
    <w:rsid w:val="006872A8"/>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50">
    <w:name w:val="xl50"/>
    <w:basedOn w:val="Normal"/>
    <w:uiPriority w:val="99"/>
    <w:rsid w:val="006872A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1">
    <w:name w:val="xl51"/>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52">
    <w:name w:val="xl5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subheads">
    <w:name w:val="subheads"/>
    <w:basedOn w:val="Normal"/>
    <w:uiPriority w:val="99"/>
    <w:rsid w:val="006872A8"/>
    <w:pPr>
      <w:spacing w:before="100" w:beforeAutospacing="1" w:after="100" w:afterAutospacing="1" w:line="240" w:lineRule="atLeast"/>
    </w:pPr>
    <w:rPr>
      <w:rFonts w:ascii="Arial" w:hAnsi="Arial" w:cs="Arial"/>
      <w:b/>
      <w:bCs/>
      <w:color w:val="000000"/>
    </w:rPr>
  </w:style>
  <w:style w:type="paragraph" w:customStyle="1" w:styleId="bodycopy">
    <w:name w:val="bodycopy"/>
    <w:basedOn w:val="Normal"/>
    <w:uiPriority w:val="99"/>
    <w:rsid w:val="006872A8"/>
    <w:pPr>
      <w:spacing w:before="100" w:beforeAutospacing="1" w:after="100" w:afterAutospacing="1" w:line="280" w:lineRule="atLeast"/>
    </w:pPr>
    <w:rPr>
      <w:rFonts w:ascii="Arial" w:hAnsi="Arial" w:cs="Arial"/>
      <w:color w:val="000000"/>
    </w:rPr>
  </w:style>
  <w:style w:type="paragraph" w:customStyle="1" w:styleId="xl24">
    <w:name w:val="xl24"/>
    <w:basedOn w:val="Normal"/>
    <w:uiPriority w:val="99"/>
    <w:rsid w:val="006872A8"/>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6872A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blacktext">
    <w:name w:val="blacktext"/>
    <w:basedOn w:val="Normal"/>
    <w:uiPriority w:val="99"/>
    <w:rsid w:val="006872A8"/>
    <w:pPr>
      <w:spacing w:before="100" w:beforeAutospacing="1" w:after="100" w:afterAutospacing="1"/>
    </w:pPr>
    <w:rPr>
      <w:rFonts w:ascii="Verdana" w:eastAsia="Arial Unicode MS" w:hAnsi="Verdana" w:cs="Arial Unicode MS"/>
      <w:color w:val="000000"/>
      <w:sz w:val="18"/>
      <w:szCs w:val="18"/>
    </w:rPr>
  </w:style>
  <w:style w:type="paragraph" w:customStyle="1" w:styleId="Footer1">
    <w:name w:val="Footer1"/>
    <w:basedOn w:val="Normal"/>
    <w:rsid w:val="006872A8"/>
    <w:pPr>
      <w:spacing w:before="100" w:beforeAutospacing="1" w:after="100" w:afterAutospacing="1"/>
    </w:pPr>
    <w:rPr>
      <w:color w:val="FFFFFF"/>
      <w:sz w:val="24"/>
      <w:szCs w:val="24"/>
    </w:rPr>
  </w:style>
  <w:style w:type="character" w:customStyle="1" w:styleId="maintxt21">
    <w:name w:val="maintxt21"/>
    <w:basedOn w:val="DefaultParagraphFont"/>
    <w:uiPriority w:val="99"/>
    <w:rsid w:val="006872A8"/>
    <w:rPr>
      <w:rFonts w:ascii="Verdana" w:hAnsi="Verdana" w:hint="default"/>
      <w:strike w:val="0"/>
      <w:dstrike w:val="0"/>
      <w:color w:val="333333"/>
      <w:sz w:val="17"/>
      <w:szCs w:val="17"/>
      <w:u w:val="none"/>
      <w:effect w:val="none"/>
    </w:rPr>
  </w:style>
  <w:style w:type="character" w:customStyle="1" w:styleId="arial111">
    <w:name w:val="arial_111"/>
    <w:basedOn w:val="DefaultParagraphFont"/>
    <w:uiPriority w:val="99"/>
    <w:rsid w:val="006872A8"/>
    <w:rPr>
      <w:rFonts w:ascii="Arial" w:hAnsi="Arial" w:cs="Arial" w:hint="default"/>
      <w:sz w:val="17"/>
      <w:szCs w:val="17"/>
    </w:rPr>
  </w:style>
  <w:style w:type="character" w:styleId="Strong">
    <w:name w:val="Strong"/>
    <w:basedOn w:val="DefaultParagraphFont"/>
    <w:uiPriority w:val="22"/>
    <w:qFormat/>
    <w:rsid w:val="006872A8"/>
    <w:rPr>
      <w:b/>
      <w:bCs/>
    </w:rPr>
  </w:style>
  <w:style w:type="paragraph" w:styleId="E-mailSignature">
    <w:name w:val="E-mail Signature"/>
    <w:basedOn w:val="Normal"/>
    <w:link w:val="E-mailSignatureChar"/>
    <w:uiPriority w:val="99"/>
    <w:rsid w:val="00A85B5D"/>
    <w:rPr>
      <w:sz w:val="24"/>
      <w:szCs w:val="24"/>
    </w:rPr>
  </w:style>
  <w:style w:type="character" w:customStyle="1" w:styleId="E-mailSignatureChar">
    <w:name w:val="E-mail Signature Char"/>
    <w:basedOn w:val="DefaultParagraphFont"/>
    <w:link w:val="E-mailSignature"/>
    <w:uiPriority w:val="99"/>
    <w:rsid w:val="00CA4337"/>
    <w:rPr>
      <w:sz w:val="24"/>
      <w:szCs w:val="24"/>
    </w:rPr>
  </w:style>
  <w:style w:type="paragraph" w:styleId="BalloonText">
    <w:name w:val="Balloon Text"/>
    <w:basedOn w:val="Normal"/>
    <w:link w:val="BalloonTextChar"/>
    <w:uiPriority w:val="99"/>
    <w:rsid w:val="00DB0BBE"/>
    <w:rPr>
      <w:rFonts w:ascii="Tahoma" w:hAnsi="Tahoma" w:cs="Tahoma"/>
      <w:sz w:val="16"/>
      <w:szCs w:val="16"/>
    </w:rPr>
  </w:style>
  <w:style w:type="character" w:customStyle="1" w:styleId="BalloonTextChar">
    <w:name w:val="Balloon Text Char"/>
    <w:basedOn w:val="DefaultParagraphFont"/>
    <w:link w:val="BalloonText"/>
    <w:uiPriority w:val="99"/>
    <w:rsid w:val="00DB0BBE"/>
    <w:rPr>
      <w:rFonts w:ascii="Tahoma" w:hAnsi="Tahoma" w:cs="Tahoma"/>
      <w:sz w:val="16"/>
      <w:szCs w:val="16"/>
    </w:rPr>
  </w:style>
  <w:style w:type="paragraph" w:styleId="DocumentMap">
    <w:name w:val="Document Map"/>
    <w:basedOn w:val="Normal"/>
    <w:link w:val="DocumentMapChar"/>
    <w:uiPriority w:val="99"/>
    <w:unhideWhenUsed/>
    <w:rsid w:val="00CA4337"/>
    <w:rPr>
      <w:rFonts w:ascii="Tahoma" w:hAnsi="Tahoma" w:cs="Tahoma"/>
      <w:sz w:val="16"/>
      <w:szCs w:val="16"/>
    </w:rPr>
  </w:style>
  <w:style w:type="character" w:customStyle="1" w:styleId="DocumentMapChar">
    <w:name w:val="Document Map Char"/>
    <w:basedOn w:val="DefaultParagraphFont"/>
    <w:link w:val="DocumentMap"/>
    <w:uiPriority w:val="99"/>
    <w:rsid w:val="00CA4337"/>
    <w:rPr>
      <w:rFonts w:ascii="Tahoma" w:hAnsi="Tahoma" w:cs="Tahoma"/>
      <w:sz w:val="16"/>
      <w:szCs w:val="16"/>
    </w:rPr>
  </w:style>
  <w:style w:type="paragraph" w:customStyle="1" w:styleId="Footer10">
    <w:name w:val="Footer1"/>
    <w:basedOn w:val="Normal"/>
    <w:uiPriority w:val="99"/>
    <w:rsid w:val="00CA4337"/>
    <w:pPr>
      <w:spacing w:before="100" w:beforeAutospacing="1" w:after="100" w:afterAutospacing="1"/>
    </w:pPr>
    <w:rPr>
      <w:color w:val="FFFFFF"/>
      <w:sz w:val="24"/>
      <w:szCs w:val="24"/>
    </w:rPr>
  </w:style>
  <w:style w:type="table" w:styleId="TableGrid">
    <w:name w:val="Table Grid"/>
    <w:basedOn w:val="TableNormal"/>
    <w:rsid w:val="0096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87784"/>
    <w:pPr>
      <w:spacing w:after="200" w:line="276" w:lineRule="auto"/>
      <w:ind w:left="720"/>
      <w:contextualSpacing/>
    </w:pPr>
    <w:rPr>
      <w:rFonts w:ascii="Calibri" w:eastAsia="Calibri" w:hAnsi="Calibri"/>
      <w:sz w:val="22"/>
      <w:szCs w:val="22"/>
    </w:rPr>
  </w:style>
  <w:style w:type="character" w:customStyle="1" w:styleId="CharChar9">
    <w:name w:val="Char Char9"/>
    <w:basedOn w:val="DefaultParagraphFont"/>
    <w:locked/>
    <w:rsid w:val="00475B39"/>
    <w:rPr>
      <w:lang w:val="en-US" w:eastAsia="en-US" w:bidi="ar-SA"/>
    </w:rPr>
  </w:style>
  <w:style w:type="paragraph" w:styleId="NoSpacing">
    <w:name w:val="No Spacing"/>
    <w:uiPriority w:val="1"/>
    <w:qFormat/>
    <w:rsid w:val="00280410"/>
    <w:rPr>
      <w:rFonts w:asciiTheme="minorHAnsi" w:eastAsiaTheme="minorHAnsi" w:hAnsiTheme="minorHAnsi" w:cstheme="minorBidi"/>
      <w:sz w:val="22"/>
      <w:szCs w:val="22"/>
    </w:rPr>
  </w:style>
  <w:style w:type="paragraph" w:styleId="ListParagraph">
    <w:name w:val="List Paragraph"/>
    <w:basedOn w:val="Normal"/>
    <w:uiPriority w:val="34"/>
    <w:qFormat/>
    <w:rsid w:val="00DB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621">
      <w:bodyDiv w:val="1"/>
      <w:marLeft w:val="0"/>
      <w:marRight w:val="0"/>
      <w:marTop w:val="0"/>
      <w:marBottom w:val="0"/>
      <w:divBdr>
        <w:top w:val="none" w:sz="0" w:space="0" w:color="auto"/>
        <w:left w:val="none" w:sz="0" w:space="0" w:color="auto"/>
        <w:bottom w:val="none" w:sz="0" w:space="0" w:color="auto"/>
        <w:right w:val="none" w:sz="0" w:space="0" w:color="auto"/>
      </w:divBdr>
    </w:div>
    <w:div w:id="55445861">
      <w:bodyDiv w:val="1"/>
      <w:marLeft w:val="0"/>
      <w:marRight w:val="0"/>
      <w:marTop w:val="0"/>
      <w:marBottom w:val="0"/>
      <w:divBdr>
        <w:top w:val="none" w:sz="0" w:space="0" w:color="auto"/>
        <w:left w:val="none" w:sz="0" w:space="0" w:color="auto"/>
        <w:bottom w:val="none" w:sz="0" w:space="0" w:color="auto"/>
        <w:right w:val="none" w:sz="0" w:space="0" w:color="auto"/>
      </w:divBdr>
    </w:div>
    <w:div w:id="109279690">
      <w:bodyDiv w:val="1"/>
      <w:marLeft w:val="0"/>
      <w:marRight w:val="0"/>
      <w:marTop w:val="0"/>
      <w:marBottom w:val="0"/>
      <w:divBdr>
        <w:top w:val="none" w:sz="0" w:space="0" w:color="auto"/>
        <w:left w:val="none" w:sz="0" w:space="0" w:color="auto"/>
        <w:bottom w:val="none" w:sz="0" w:space="0" w:color="auto"/>
        <w:right w:val="none" w:sz="0" w:space="0" w:color="auto"/>
      </w:divBdr>
    </w:div>
    <w:div w:id="278731995">
      <w:bodyDiv w:val="1"/>
      <w:marLeft w:val="0"/>
      <w:marRight w:val="0"/>
      <w:marTop w:val="0"/>
      <w:marBottom w:val="0"/>
      <w:divBdr>
        <w:top w:val="none" w:sz="0" w:space="0" w:color="auto"/>
        <w:left w:val="none" w:sz="0" w:space="0" w:color="auto"/>
        <w:bottom w:val="none" w:sz="0" w:space="0" w:color="auto"/>
        <w:right w:val="none" w:sz="0" w:space="0" w:color="auto"/>
      </w:divBdr>
    </w:div>
    <w:div w:id="382601859">
      <w:bodyDiv w:val="1"/>
      <w:marLeft w:val="0"/>
      <w:marRight w:val="0"/>
      <w:marTop w:val="0"/>
      <w:marBottom w:val="0"/>
      <w:divBdr>
        <w:top w:val="none" w:sz="0" w:space="0" w:color="auto"/>
        <w:left w:val="none" w:sz="0" w:space="0" w:color="auto"/>
        <w:bottom w:val="none" w:sz="0" w:space="0" w:color="auto"/>
        <w:right w:val="none" w:sz="0" w:space="0" w:color="auto"/>
      </w:divBdr>
    </w:div>
    <w:div w:id="663976742">
      <w:bodyDiv w:val="1"/>
      <w:marLeft w:val="0"/>
      <w:marRight w:val="0"/>
      <w:marTop w:val="0"/>
      <w:marBottom w:val="0"/>
      <w:divBdr>
        <w:top w:val="none" w:sz="0" w:space="0" w:color="auto"/>
        <w:left w:val="none" w:sz="0" w:space="0" w:color="auto"/>
        <w:bottom w:val="none" w:sz="0" w:space="0" w:color="auto"/>
        <w:right w:val="none" w:sz="0" w:space="0" w:color="auto"/>
      </w:divBdr>
    </w:div>
    <w:div w:id="730269731">
      <w:bodyDiv w:val="1"/>
      <w:marLeft w:val="0"/>
      <w:marRight w:val="0"/>
      <w:marTop w:val="0"/>
      <w:marBottom w:val="0"/>
      <w:divBdr>
        <w:top w:val="none" w:sz="0" w:space="0" w:color="auto"/>
        <w:left w:val="none" w:sz="0" w:space="0" w:color="auto"/>
        <w:bottom w:val="none" w:sz="0" w:space="0" w:color="auto"/>
        <w:right w:val="none" w:sz="0" w:space="0" w:color="auto"/>
      </w:divBdr>
    </w:div>
    <w:div w:id="768738030">
      <w:bodyDiv w:val="1"/>
      <w:marLeft w:val="0"/>
      <w:marRight w:val="0"/>
      <w:marTop w:val="0"/>
      <w:marBottom w:val="0"/>
      <w:divBdr>
        <w:top w:val="none" w:sz="0" w:space="0" w:color="auto"/>
        <w:left w:val="none" w:sz="0" w:space="0" w:color="auto"/>
        <w:bottom w:val="none" w:sz="0" w:space="0" w:color="auto"/>
        <w:right w:val="none" w:sz="0" w:space="0" w:color="auto"/>
      </w:divBdr>
    </w:div>
    <w:div w:id="903563704">
      <w:bodyDiv w:val="1"/>
      <w:marLeft w:val="0"/>
      <w:marRight w:val="0"/>
      <w:marTop w:val="0"/>
      <w:marBottom w:val="0"/>
      <w:divBdr>
        <w:top w:val="none" w:sz="0" w:space="0" w:color="auto"/>
        <w:left w:val="none" w:sz="0" w:space="0" w:color="auto"/>
        <w:bottom w:val="none" w:sz="0" w:space="0" w:color="auto"/>
        <w:right w:val="none" w:sz="0" w:space="0" w:color="auto"/>
      </w:divBdr>
    </w:div>
    <w:div w:id="932594277">
      <w:bodyDiv w:val="1"/>
      <w:marLeft w:val="0"/>
      <w:marRight w:val="0"/>
      <w:marTop w:val="0"/>
      <w:marBottom w:val="0"/>
      <w:divBdr>
        <w:top w:val="none" w:sz="0" w:space="0" w:color="auto"/>
        <w:left w:val="none" w:sz="0" w:space="0" w:color="auto"/>
        <w:bottom w:val="none" w:sz="0" w:space="0" w:color="auto"/>
        <w:right w:val="none" w:sz="0" w:space="0" w:color="auto"/>
      </w:divBdr>
    </w:div>
    <w:div w:id="1030035605">
      <w:bodyDiv w:val="1"/>
      <w:marLeft w:val="0"/>
      <w:marRight w:val="0"/>
      <w:marTop w:val="0"/>
      <w:marBottom w:val="0"/>
      <w:divBdr>
        <w:top w:val="none" w:sz="0" w:space="0" w:color="auto"/>
        <w:left w:val="none" w:sz="0" w:space="0" w:color="auto"/>
        <w:bottom w:val="none" w:sz="0" w:space="0" w:color="auto"/>
        <w:right w:val="none" w:sz="0" w:space="0" w:color="auto"/>
      </w:divBdr>
    </w:div>
    <w:div w:id="1035811817">
      <w:bodyDiv w:val="1"/>
      <w:marLeft w:val="0"/>
      <w:marRight w:val="0"/>
      <w:marTop w:val="0"/>
      <w:marBottom w:val="0"/>
      <w:divBdr>
        <w:top w:val="none" w:sz="0" w:space="0" w:color="auto"/>
        <w:left w:val="none" w:sz="0" w:space="0" w:color="auto"/>
        <w:bottom w:val="none" w:sz="0" w:space="0" w:color="auto"/>
        <w:right w:val="none" w:sz="0" w:space="0" w:color="auto"/>
      </w:divBdr>
    </w:div>
    <w:div w:id="1039861364">
      <w:bodyDiv w:val="1"/>
      <w:marLeft w:val="0"/>
      <w:marRight w:val="0"/>
      <w:marTop w:val="0"/>
      <w:marBottom w:val="0"/>
      <w:divBdr>
        <w:top w:val="none" w:sz="0" w:space="0" w:color="auto"/>
        <w:left w:val="none" w:sz="0" w:space="0" w:color="auto"/>
        <w:bottom w:val="none" w:sz="0" w:space="0" w:color="auto"/>
        <w:right w:val="none" w:sz="0" w:space="0" w:color="auto"/>
      </w:divBdr>
    </w:div>
    <w:div w:id="1083449096">
      <w:bodyDiv w:val="1"/>
      <w:marLeft w:val="0"/>
      <w:marRight w:val="0"/>
      <w:marTop w:val="0"/>
      <w:marBottom w:val="0"/>
      <w:divBdr>
        <w:top w:val="none" w:sz="0" w:space="0" w:color="auto"/>
        <w:left w:val="none" w:sz="0" w:space="0" w:color="auto"/>
        <w:bottom w:val="none" w:sz="0" w:space="0" w:color="auto"/>
        <w:right w:val="none" w:sz="0" w:space="0" w:color="auto"/>
      </w:divBdr>
    </w:div>
    <w:div w:id="1153527579">
      <w:bodyDiv w:val="1"/>
      <w:marLeft w:val="0"/>
      <w:marRight w:val="0"/>
      <w:marTop w:val="0"/>
      <w:marBottom w:val="0"/>
      <w:divBdr>
        <w:top w:val="none" w:sz="0" w:space="0" w:color="auto"/>
        <w:left w:val="none" w:sz="0" w:space="0" w:color="auto"/>
        <w:bottom w:val="none" w:sz="0" w:space="0" w:color="auto"/>
        <w:right w:val="none" w:sz="0" w:space="0" w:color="auto"/>
      </w:divBdr>
    </w:div>
    <w:div w:id="1249729337">
      <w:bodyDiv w:val="1"/>
      <w:marLeft w:val="0"/>
      <w:marRight w:val="0"/>
      <w:marTop w:val="0"/>
      <w:marBottom w:val="0"/>
      <w:divBdr>
        <w:top w:val="none" w:sz="0" w:space="0" w:color="auto"/>
        <w:left w:val="none" w:sz="0" w:space="0" w:color="auto"/>
        <w:bottom w:val="none" w:sz="0" w:space="0" w:color="auto"/>
        <w:right w:val="none" w:sz="0" w:space="0" w:color="auto"/>
      </w:divBdr>
    </w:div>
    <w:div w:id="1266422362">
      <w:bodyDiv w:val="1"/>
      <w:marLeft w:val="0"/>
      <w:marRight w:val="0"/>
      <w:marTop w:val="0"/>
      <w:marBottom w:val="0"/>
      <w:divBdr>
        <w:top w:val="none" w:sz="0" w:space="0" w:color="auto"/>
        <w:left w:val="none" w:sz="0" w:space="0" w:color="auto"/>
        <w:bottom w:val="none" w:sz="0" w:space="0" w:color="auto"/>
        <w:right w:val="none" w:sz="0" w:space="0" w:color="auto"/>
      </w:divBdr>
    </w:div>
    <w:div w:id="1390418325">
      <w:bodyDiv w:val="1"/>
      <w:marLeft w:val="0"/>
      <w:marRight w:val="0"/>
      <w:marTop w:val="0"/>
      <w:marBottom w:val="0"/>
      <w:divBdr>
        <w:top w:val="none" w:sz="0" w:space="0" w:color="auto"/>
        <w:left w:val="none" w:sz="0" w:space="0" w:color="auto"/>
        <w:bottom w:val="none" w:sz="0" w:space="0" w:color="auto"/>
        <w:right w:val="none" w:sz="0" w:space="0" w:color="auto"/>
      </w:divBdr>
    </w:div>
    <w:div w:id="1403330077">
      <w:bodyDiv w:val="1"/>
      <w:marLeft w:val="0"/>
      <w:marRight w:val="0"/>
      <w:marTop w:val="0"/>
      <w:marBottom w:val="0"/>
      <w:divBdr>
        <w:top w:val="none" w:sz="0" w:space="0" w:color="auto"/>
        <w:left w:val="none" w:sz="0" w:space="0" w:color="auto"/>
        <w:bottom w:val="none" w:sz="0" w:space="0" w:color="auto"/>
        <w:right w:val="none" w:sz="0" w:space="0" w:color="auto"/>
      </w:divBdr>
    </w:div>
    <w:div w:id="1414005696">
      <w:bodyDiv w:val="1"/>
      <w:marLeft w:val="0"/>
      <w:marRight w:val="0"/>
      <w:marTop w:val="0"/>
      <w:marBottom w:val="0"/>
      <w:divBdr>
        <w:top w:val="none" w:sz="0" w:space="0" w:color="auto"/>
        <w:left w:val="none" w:sz="0" w:space="0" w:color="auto"/>
        <w:bottom w:val="none" w:sz="0" w:space="0" w:color="auto"/>
        <w:right w:val="none" w:sz="0" w:space="0" w:color="auto"/>
      </w:divBdr>
    </w:div>
    <w:div w:id="1640185224">
      <w:bodyDiv w:val="1"/>
      <w:marLeft w:val="0"/>
      <w:marRight w:val="0"/>
      <w:marTop w:val="0"/>
      <w:marBottom w:val="0"/>
      <w:divBdr>
        <w:top w:val="none" w:sz="0" w:space="0" w:color="auto"/>
        <w:left w:val="none" w:sz="0" w:space="0" w:color="auto"/>
        <w:bottom w:val="none" w:sz="0" w:space="0" w:color="auto"/>
        <w:right w:val="none" w:sz="0" w:space="0" w:color="auto"/>
      </w:divBdr>
    </w:div>
    <w:div w:id="1668824722">
      <w:bodyDiv w:val="1"/>
      <w:marLeft w:val="0"/>
      <w:marRight w:val="0"/>
      <w:marTop w:val="0"/>
      <w:marBottom w:val="0"/>
      <w:divBdr>
        <w:top w:val="none" w:sz="0" w:space="0" w:color="auto"/>
        <w:left w:val="none" w:sz="0" w:space="0" w:color="auto"/>
        <w:bottom w:val="none" w:sz="0" w:space="0" w:color="auto"/>
        <w:right w:val="none" w:sz="0" w:space="0" w:color="auto"/>
      </w:divBdr>
    </w:div>
    <w:div w:id="1669484089">
      <w:bodyDiv w:val="1"/>
      <w:marLeft w:val="0"/>
      <w:marRight w:val="0"/>
      <w:marTop w:val="0"/>
      <w:marBottom w:val="0"/>
      <w:divBdr>
        <w:top w:val="none" w:sz="0" w:space="0" w:color="auto"/>
        <w:left w:val="none" w:sz="0" w:space="0" w:color="auto"/>
        <w:bottom w:val="none" w:sz="0" w:space="0" w:color="auto"/>
        <w:right w:val="none" w:sz="0" w:space="0" w:color="auto"/>
      </w:divBdr>
    </w:div>
    <w:div w:id="1822892104">
      <w:bodyDiv w:val="1"/>
      <w:marLeft w:val="0"/>
      <w:marRight w:val="0"/>
      <w:marTop w:val="0"/>
      <w:marBottom w:val="0"/>
      <w:divBdr>
        <w:top w:val="none" w:sz="0" w:space="0" w:color="auto"/>
        <w:left w:val="none" w:sz="0" w:space="0" w:color="auto"/>
        <w:bottom w:val="none" w:sz="0" w:space="0" w:color="auto"/>
        <w:right w:val="none" w:sz="0" w:space="0" w:color="auto"/>
      </w:divBdr>
    </w:div>
    <w:div w:id="1978102410">
      <w:bodyDiv w:val="1"/>
      <w:marLeft w:val="0"/>
      <w:marRight w:val="0"/>
      <w:marTop w:val="0"/>
      <w:marBottom w:val="0"/>
      <w:divBdr>
        <w:top w:val="none" w:sz="0" w:space="0" w:color="auto"/>
        <w:left w:val="none" w:sz="0" w:space="0" w:color="auto"/>
        <w:bottom w:val="none" w:sz="0" w:space="0" w:color="auto"/>
        <w:right w:val="none" w:sz="0" w:space="0" w:color="auto"/>
      </w:divBdr>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
    <w:div w:id="21346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F3DC-7F5B-4F4F-92E0-DB1BAC8E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ALLTITE Fax Cover</vt:lpstr>
    </vt:vector>
  </TitlesOfParts>
  <Company>Lone Star Hytorc, Inc.</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creator>Abby Zluticky</dc:creator>
  <cp:lastModifiedBy>Bob Beltz</cp:lastModifiedBy>
  <cp:revision>5</cp:revision>
  <cp:lastPrinted>2014-10-13T19:06:00Z</cp:lastPrinted>
  <dcterms:created xsi:type="dcterms:W3CDTF">2018-06-05T19:22:00Z</dcterms:created>
  <dcterms:modified xsi:type="dcterms:W3CDTF">2019-10-02T19:44:00Z</dcterms:modified>
</cp:coreProperties>
</file>