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8CB" w:rsidRDefault="003B38CB" w:rsidP="003B38CB">
      <w:pPr>
        <w:jc w:val="right"/>
        <w:rPr>
          <w:rFonts w:asciiTheme="minorHAnsi" w:hAnsiTheme="minorHAnsi" w:cstheme="minorHAnsi"/>
          <w:b/>
        </w:rPr>
      </w:pPr>
      <w:r>
        <w:rPr>
          <w:rFonts w:ascii="Calibri" w:hAnsi="Calibri" w:cs="Calibri"/>
          <w:noProof/>
          <w:color w:val="000000"/>
          <w:sz w:val="22"/>
          <w:szCs w:val="22"/>
        </w:rPr>
        <w:drawing>
          <wp:inline distT="0" distB="0" distL="0" distR="0">
            <wp:extent cx="2811780" cy="327660"/>
            <wp:effectExtent l="0" t="0" r="0" b="0"/>
            <wp:docPr id="2" name="Picture 2" descr="ALLTITE-Color-Logo-Optimiz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LLTITE-Color-Logo-Optimized.png"/>
                    <pic:cNvPicPr>
                      <a:picLocks noChangeAspect="1" noChangeArrowheads="1"/>
                    </pic:cNvPicPr>
                  </pic:nvPicPr>
                  <pic:blipFill>
                    <a:blip r:embed="rId8">
                      <a:extLst>
                        <a:ext uri="{28A0092B-C50C-407E-A947-70E740481C1C}">
                          <a14:useLocalDpi xmlns:a14="http://schemas.microsoft.com/office/drawing/2010/main" val="0"/>
                        </a:ext>
                      </a:extLst>
                    </a:blip>
                    <a:srcRect l="29399" b="47734"/>
                    <a:stretch>
                      <a:fillRect/>
                    </a:stretch>
                  </pic:blipFill>
                  <pic:spPr bwMode="auto">
                    <a:xfrm>
                      <a:off x="0" y="0"/>
                      <a:ext cx="2811780" cy="327660"/>
                    </a:xfrm>
                    <a:prstGeom prst="rect">
                      <a:avLst/>
                    </a:prstGeom>
                    <a:noFill/>
                    <a:ln>
                      <a:noFill/>
                    </a:ln>
                  </pic:spPr>
                </pic:pic>
              </a:graphicData>
            </a:graphic>
          </wp:inline>
        </w:drawing>
      </w:r>
    </w:p>
    <w:p w:rsidR="00876F3C" w:rsidRDefault="00876F3C" w:rsidP="008A7F52">
      <w:pPr>
        <w:rPr>
          <w:rFonts w:asciiTheme="minorHAnsi" w:hAnsiTheme="minorHAnsi" w:cstheme="minorHAnsi"/>
          <w:b/>
          <w:color w:val="7F7F7F" w:themeColor="text1" w:themeTint="80"/>
        </w:rPr>
      </w:pPr>
    </w:p>
    <w:p w:rsidR="00876F3C" w:rsidRDefault="00876F3C" w:rsidP="008A7F52">
      <w:pPr>
        <w:rPr>
          <w:rFonts w:asciiTheme="minorHAnsi" w:hAnsiTheme="minorHAnsi" w:cstheme="minorHAnsi"/>
          <w:b/>
          <w:color w:val="7F7F7F" w:themeColor="text1" w:themeTint="80"/>
        </w:rPr>
      </w:pPr>
    </w:p>
    <w:p w:rsidR="008A7F52" w:rsidRPr="00876F3C" w:rsidRDefault="00514A84" w:rsidP="008A7F52">
      <w:pPr>
        <w:rPr>
          <w:rFonts w:asciiTheme="minorHAnsi" w:hAnsiTheme="minorHAnsi" w:cstheme="minorHAnsi"/>
          <w:b/>
          <w:color w:val="7F7F7F" w:themeColor="text1" w:themeTint="80"/>
        </w:rPr>
      </w:pPr>
      <w:r>
        <w:rPr>
          <w:rFonts w:asciiTheme="minorHAnsi" w:hAnsiTheme="minorHAnsi" w:cstheme="minorHAnsi"/>
          <w:b/>
          <w:color w:val="7F7F7F" w:themeColor="text1" w:themeTint="80"/>
        </w:rPr>
        <w:t>Staff Accountant</w:t>
      </w:r>
      <w:r w:rsidR="00822EEC">
        <w:rPr>
          <w:rFonts w:asciiTheme="minorHAnsi" w:hAnsiTheme="minorHAnsi" w:cstheme="minorHAnsi"/>
          <w:b/>
          <w:color w:val="7F7F7F" w:themeColor="text1" w:themeTint="80"/>
        </w:rPr>
        <w:t xml:space="preserve"> - Entry</w:t>
      </w:r>
    </w:p>
    <w:p w:rsidR="009A5BB3" w:rsidRPr="00876F3C" w:rsidRDefault="009A5BB3" w:rsidP="008A7F52">
      <w:pPr>
        <w:rPr>
          <w:rFonts w:asciiTheme="minorHAnsi" w:hAnsiTheme="minorHAnsi" w:cstheme="minorHAnsi"/>
          <w:color w:val="7F7F7F" w:themeColor="text1" w:themeTint="80"/>
          <w:sz w:val="22"/>
          <w:szCs w:val="22"/>
        </w:rPr>
      </w:pPr>
    </w:p>
    <w:p w:rsidR="007D7E93" w:rsidRPr="00876F3C" w:rsidRDefault="00876F3C" w:rsidP="008A7F52">
      <w:pPr>
        <w:rPr>
          <w:rFonts w:asciiTheme="minorHAnsi" w:hAnsiTheme="minorHAnsi" w:cstheme="minorHAnsi"/>
          <w:b/>
          <w:color w:val="7F7F7F" w:themeColor="text1" w:themeTint="80"/>
        </w:rPr>
      </w:pPr>
      <w:r w:rsidRPr="00876F3C">
        <w:rPr>
          <w:rFonts w:asciiTheme="minorHAnsi" w:hAnsiTheme="minorHAnsi" w:cstheme="minorHAnsi"/>
          <w:b/>
          <w:color w:val="7F7F7F" w:themeColor="text1" w:themeTint="80"/>
        </w:rPr>
        <w:t>RESPONSIBILITIES:</w:t>
      </w:r>
    </w:p>
    <w:p w:rsidR="007D7E93" w:rsidRDefault="007D7E93" w:rsidP="002E308E">
      <w:pPr>
        <w:pStyle w:val="ListParagraph"/>
        <w:numPr>
          <w:ilvl w:val="0"/>
          <w:numId w:val="2"/>
        </w:numPr>
        <w:rPr>
          <w:rFonts w:cstheme="minorHAnsi"/>
        </w:rPr>
      </w:pPr>
      <w:r>
        <w:rPr>
          <w:rFonts w:cstheme="minorHAnsi"/>
        </w:rPr>
        <w:t>Assist in preparing and maint</w:t>
      </w:r>
      <w:r w:rsidR="00F747EB">
        <w:rPr>
          <w:rFonts w:cstheme="minorHAnsi"/>
        </w:rPr>
        <w:t>aining the financial statements</w:t>
      </w:r>
    </w:p>
    <w:p w:rsidR="00C35395" w:rsidRDefault="007D7E93" w:rsidP="002E308E">
      <w:pPr>
        <w:pStyle w:val="ListParagraph"/>
        <w:numPr>
          <w:ilvl w:val="0"/>
          <w:numId w:val="2"/>
        </w:numPr>
        <w:rPr>
          <w:rFonts w:cstheme="minorHAnsi"/>
        </w:rPr>
      </w:pPr>
      <w:r>
        <w:rPr>
          <w:rFonts w:cstheme="minorHAnsi"/>
        </w:rPr>
        <w:t>R</w:t>
      </w:r>
      <w:r w:rsidR="00C35395">
        <w:rPr>
          <w:rFonts w:cstheme="minorHAnsi"/>
        </w:rPr>
        <w:t xml:space="preserve">eview </w:t>
      </w:r>
      <w:r>
        <w:rPr>
          <w:rFonts w:cstheme="minorHAnsi"/>
        </w:rPr>
        <w:t>GL accounts monthly</w:t>
      </w:r>
      <w:r w:rsidR="00F747EB">
        <w:rPr>
          <w:rFonts w:cstheme="minorHAnsi"/>
        </w:rPr>
        <w:t xml:space="preserve"> for any adjustments needed</w:t>
      </w:r>
    </w:p>
    <w:p w:rsidR="00C35395" w:rsidRDefault="00C35395" w:rsidP="002E308E">
      <w:pPr>
        <w:pStyle w:val="ListParagraph"/>
        <w:numPr>
          <w:ilvl w:val="0"/>
          <w:numId w:val="2"/>
        </w:numPr>
        <w:rPr>
          <w:rFonts w:cstheme="minorHAnsi"/>
        </w:rPr>
      </w:pPr>
      <w:r>
        <w:rPr>
          <w:rFonts w:cstheme="minorHAnsi"/>
        </w:rPr>
        <w:t>A</w:t>
      </w:r>
      <w:r w:rsidR="007D7E93">
        <w:rPr>
          <w:rFonts w:cstheme="minorHAnsi"/>
        </w:rPr>
        <w:t>ccount reconciliations</w:t>
      </w:r>
      <w:r>
        <w:rPr>
          <w:rFonts w:cstheme="minorHAnsi"/>
        </w:rPr>
        <w:t>; Asset and Liab</w:t>
      </w:r>
      <w:r w:rsidR="00F747EB">
        <w:rPr>
          <w:rFonts w:cstheme="minorHAnsi"/>
        </w:rPr>
        <w:t>ility side of the balance sheet</w:t>
      </w:r>
    </w:p>
    <w:p w:rsidR="007D7E93" w:rsidRDefault="0064195F" w:rsidP="002E308E">
      <w:pPr>
        <w:pStyle w:val="ListParagraph"/>
        <w:numPr>
          <w:ilvl w:val="0"/>
          <w:numId w:val="2"/>
        </w:numPr>
        <w:rPr>
          <w:rFonts w:cstheme="minorHAnsi"/>
        </w:rPr>
      </w:pPr>
      <w:r>
        <w:rPr>
          <w:rFonts w:cstheme="minorHAnsi"/>
        </w:rPr>
        <w:t>Per</w:t>
      </w:r>
      <w:r w:rsidR="00C35395">
        <w:rPr>
          <w:rFonts w:cstheme="minorHAnsi"/>
        </w:rPr>
        <w:t>form all s</w:t>
      </w:r>
      <w:r w:rsidR="007D7E93">
        <w:rPr>
          <w:rFonts w:cstheme="minorHAnsi"/>
        </w:rPr>
        <w:t>ignificant journal entries and analysis as required for the month end close</w:t>
      </w:r>
    </w:p>
    <w:p w:rsidR="0023039F" w:rsidRDefault="0023039F" w:rsidP="002E308E">
      <w:pPr>
        <w:pStyle w:val="ListParagraph"/>
        <w:numPr>
          <w:ilvl w:val="0"/>
          <w:numId w:val="2"/>
        </w:numPr>
        <w:rPr>
          <w:rFonts w:cstheme="minorHAnsi"/>
        </w:rPr>
      </w:pPr>
      <w:r>
        <w:rPr>
          <w:rFonts w:cstheme="minorHAnsi"/>
        </w:rPr>
        <w:t xml:space="preserve">Prepare </w:t>
      </w:r>
      <w:r w:rsidR="00B955F8">
        <w:rPr>
          <w:rFonts w:cstheme="minorHAnsi"/>
        </w:rPr>
        <w:t xml:space="preserve">monthly </w:t>
      </w:r>
      <w:r w:rsidR="00C35395">
        <w:rPr>
          <w:rFonts w:cstheme="minorHAnsi"/>
        </w:rPr>
        <w:t xml:space="preserve">gross margin report and </w:t>
      </w:r>
      <w:r w:rsidR="00173E04">
        <w:rPr>
          <w:rFonts w:cstheme="minorHAnsi"/>
        </w:rPr>
        <w:t xml:space="preserve">sales </w:t>
      </w:r>
      <w:r w:rsidR="00C35395">
        <w:rPr>
          <w:rFonts w:cstheme="minorHAnsi"/>
        </w:rPr>
        <w:t>ana</w:t>
      </w:r>
      <w:r w:rsidR="00F747EB">
        <w:rPr>
          <w:rFonts w:cstheme="minorHAnsi"/>
        </w:rPr>
        <w:t>lysis</w:t>
      </w:r>
    </w:p>
    <w:p w:rsidR="00514A84" w:rsidRDefault="00514A84" w:rsidP="002E308E">
      <w:pPr>
        <w:pStyle w:val="ListParagraph"/>
        <w:numPr>
          <w:ilvl w:val="0"/>
          <w:numId w:val="2"/>
        </w:numPr>
        <w:rPr>
          <w:rFonts w:cstheme="minorHAnsi"/>
        </w:rPr>
      </w:pPr>
      <w:r>
        <w:rPr>
          <w:rFonts w:cstheme="minorHAnsi"/>
        </w:rPr>
        <w:t>Manage and maintain company fixed assets; monthly review, adjustments and depreciation schedule</w:t>
      </w:r>
    </w:p>
    <w:p w:rsidR="00514A84" w:rsidRDefault="00514A84" w:rsidP="002E308E">
      <w:pPr>
        <w:pStyle w:val="ListParagraph"/>
        <w:numPr>
          <w:ilvl w:val="0"/>
          <w:numId w:val="2"/>
        </w:numPr>
        <w:rPr>
          <w:rFonts w:cstheme="minorHAnsi"/>
        </w:rPr>
      </w:pPr>
      <w:r>
        <w:rPr>
          <w:rFonts w:cstheme="minorHAnsi"/>
        </w:rPr>
        <w:t>Manage and maintain company rental fleet; monthly review, adjust</w:t>
      </w:r>
      <w:r w:rsidR="00F747EB">
        <w:rPr>
          <w:rFonts w:cstheme="minorHAnsi"/>
        </w:rPr>
        <w:t>ments and depreciation schedule</w:t>
      </w:r>
    </w:p>
    <w:p w:rsidR="00514A84" w:rsidRDefault="00514A84" w:rsidP="002E308E">
      <w:pPr>
        <w:pStyle w:val="ListParagraph"/>
        <w:numPr>
          <w:ilvl w:val="0"/>
          <w:numId w:val="2"/>
        </w:numPr>
        <w:rPr>
          <w:rFonts w:cstheme="minorHAnsi"/>
        </w:rPr>
      </w:pPr>
      <w:r>
        <w:rPr>
          <w:rFonts w:cstheme="minorHAnsi"/>
        </w:rPr>
        <w:t>Prepare and process monthly sales tax filings for all jurisdictions</w:t>
      </w:r>
    </w:p>
    <w:p w:rsidR="00F84D02" w:rsidRDefault="00514A84" w:rsidP="002E308E">
      <w:pPr>
        <w:pStyle w:val="ListParagraph"/>
        <w:numPr>
          <w:ilvl w:val="0"/>
          <w:numId w:val="2"/>
        </w:numPr>
        <w:rPr>
          <w:rFonts w:cstheme="minorHAnsi"/>
        </w:rPr>
      </w:pPr>
      <w:r>
        <w:rPr>
          <w:rFonts w:cstheme="minorHAnsi"/>
        </w:rPr>
        <w:t xml:space="preserve">Ensure company is </w:t>
      </w:r>
      <w:r w:rsidR="00F84D02">
        <w:rPr>
          <w:rFonts w:cstheme="minorHAnsi"/>
        </w:rPr>
        <w:t xml:space="preserve">within </w:t>
      </w:r>
      <w:r>
        <w:rPr>
          <w:rFonts w:cstheme="minorHAnsi"/>
        </w:rPr>
        <w:t xml:space="preserve">compliance with local, state, and federal </w:t>
      </w:r>
      <w:r w:rsidR="00F747EB">
        <w:rPr>
          <w:rFonts w:cstheme="minorHAnsi"/>
        </w:rPr>
        <w:t>taxation reporting requirements</w:t>
      </w:r>
    </w:p>
    <w:p w:rsidR="0039745C" w:rsidRDefault="00822EEC" w:rsidP="00AD2EDE">
      <w:pPr>
        <w:pStyle w:val="ListParagraph"/>
        <w:numPr>
          <w:ilvl w:val="0"/>
          <w:numId w:val="2"/>
        </w:numPr>
        <w:rPr>
          <w:rFonts w:cstheme="minorHAnsi"/>
        </w:rPr>
      </w:pPr>
      <w:r w:rsidRPr="0039745C">
        <w:rPr>
          <w:rFonts w:cstheme="minorHAnsi"/>
        </w:rPr>
        <w:t>Update, review and monitor credit card charges in Certify</w:t>
      </w:r>
      <w:r w:rsidR="0032399C" w:rsidRPr="0039745C">
        <w:rPr>
          <w:rFonts w:cstheme="minorHAnsi"/>
        </w:rPr>
        <w:t xml:space="preserve"> and work with employees as </w:t>
      </w:r>
      <w:r w:rsidR="0039745C">
        <w:rPr>
          <w:rFonts w:cstheme="minorHAnsi"/>
        </w:rPr>
        <w:t>needed</w:t>
      </w:r>
    </w:p>
    <w:p w:rsidR="00822EEC" w:rsidRPr="0039745C" w:rsidRDefault="00822EEC" w:rsidP="00AD2EDE">
      <w:pPr>
        <w:pStyle w:val="ListParagraph"/>
        <w:numPr>
          <w:ilvl w:val="0"/>
          <w:numId w:val="2"/>
        </w:numPr>
        <w:rPr>
          <w:rFonts w:cstheme="minorHAnsi"/>
        </w:rPr>
      </w:pPr>
      <w:r w:rsidRPr="0039745C">
        <w:rPr>
          <w:rFonts w:cstheme="minorHAnsi"/>
        </w:rPr>
        <w:t>Manage and process expense reports</w:t>
      </w:r>
    </w:p>
    <w:p w:rsidR="00F84D02" w:rsidRDefault="00982E45" w:rsidP="002E308E">
      <w:pPr>
        <w:pStyle w:val="ListParagraph"/>
        <w:numPr>
          <w:ilvl w:val="0"/>
          <w:numId w:val="2"/>
        </w:numPr>
        <w:rPr>
          <w:rFonts w:cstheme="minorHAnsi"/>
        </w:rPr>
      </w:pPr>
      <w:r>
        <w:rPr>
          <w:rFonts w:cstheme="minorHAnsi"/>
        </w:rPr>
        <w:t>Assist with</w:t>
      </w:r>
      <w:r w:rsidR="00F84D02">
        <w:rPr>
          <w:rFonts w:cstheme="minorHAnsi"/>
        </w:rPr>
        <w:t xml:space="preserve"> annual inv</w:t>
      </w:r>
      <w:r w:rsidR="00F747EB">
        <w:rPr>
          <w:rFonts w:cstheme="minorHAnsi"/>
        </w:rPr>
        <w:t>entory</w:t>
      </w:r>
    </w:p>
    <w:p w:rsidR="00F84D02" w:rsidRDefault="00F84D02" w:rsidP="002E308E">
      <w:pPr>
        <w:pStyle w:val="ListParagraph"/>
        <w:numPr>
          <w:ilvl w:val="0"/>
          <w:numId w:val="2"/>
        </w:numPr>
        <w:rPr>
          <w:rFonts w:cstheme="minorHAnsi"/>
        </w:rPr>
      </w:pPr>
      <w:r>
        <w:rPr>
          <w:rFonts w:cstheme="minorHAnsi"/>
        </w:rPr>
        <w:t>Perform cyc</w:t>
      </w:r>
      <w:bookmarkStart w:id="0" w:name="_GoBack"/>
      <w:bookmarkEnd w:id="0"/>
      <w:r>
        <w:rPr>
          <w:rFonts w:cstheme="minorHAnsi"/>
        </w:rPr>
        <w:t xml:space="preserve">le counts </w:t>
      </w:r>
      <w:r w:rsidR="00383BD0">
        <w:rPr>
          <w:rFonts w:cstheme="minorHAnsi"/>
        </w:rPr>
        <w:t xml:space="preserve">on </w:t>
      </w:r>
      <w:r>
        <w:rPr>
          <w:rFonts w:cstheme="minorHAnsi"/>
        </w:rPr>
        <w:t xml:space="preserve">company </w:t>
      </w:r>
      <w:r w:rsidR="00F747EB">
        <w:rPr>
          <w:rFonts w:cstheme="minorHAnsi"/>
        </w:rPr>
        <w:t>rental fleet</w:t>
      </w:r>
    </w:p>
    <w:p w:rsidR="00514A84" w:rsidRDefault="00383BD0" w:rsidP="002E308E">
      <w:pPr>
        <w:pStyle w:val="ListParagraph"/>
        <w:numPr>
          <w:ilvl w:val="0"/>
          <w:numId w:val="2"/>
        </w:numPr>
        <w:rPr>
          <w:rFonts w:cstheme="minorHAnsi"/>
        </w:rPr>
      </w:pPr>
      <w:r>
        <w:rPr>
          <w:rFonts w:cstheme="minorHAnsi"/>
        </w:rPr>
        <w:t>Assist in managing and maintaining company</w:t>
      </w:r>
      <w:r w:rsidR="00F747EB">
        <w:rPr>
          <w:rFonts w:cstheme="minorHAnsi"/>
        </w:rPr>
        <w:t xml:space="preserve"> vehicle fleet</w:t>
      </w:r>
      <w:r w:rsidR="00F84D02">
        <w:rPr>
          <w:rFonts w:cstheme="minorHAnsi"/>
        </w:rPr>
        <w:t xml:space="preserve"> </w:t>
      </w:r>
      <w:r w:rsidR="00514A84">
        <w:rPr>
          <w:rFonts w:cstheme="minorHAnsi"/>
        </w:rPr>
        <w:t xml:space="preserve">  </w:t>
      </w:r>
    </w:p>
    <w:p w:rsidR="00383BD0" w:rsidRDefault="00383BD0" w:rsidP="002E308E">
      <w:pPr>
        <w:pStyle w:val="ListParagraph"/>
        <w:numPr>
          <w:ilvl w:val="0"/>
          <w:numId w:val="2"/>
        </w:numPr>
        <w:rPr>
          <w:rFonts w:cstheme="minorHAnsi"/>
        </w:rPr>
      </w:pPr>
      <w:r>
        <w:rPr>
          <w:rFonts w:cstheme="minorHAnsi"/>
        </w:rPr>
        <w:t xml:space="preserve">Assist with </w:t>
      </w:r>
      <w:r w:rsidR="00173E04">
        <w:rPr>
          <w:rFonts w:cstheme="minorHAnsi"/>
        </w:rPr>
        <w:t xml:space="preserve">financial </w:t>
      </w:r>
      <w:r>
        <w:rPr>
          <w:rFonts w:cstheme="minorHAnsi"/>
        </w:rPr>
        <w:t>audit</w:t>
      </w:r>
      <w:r w:rsidR="00173E04">
        <w:rPr>
          <w:rFonts w:cstheme="minorHAnsi"/>
        </w:rPr>
        <w:t>/</w:t>
      </w:r>
      <w:r>
        <w:rPr>
          <w:rFonts w:cstheme="minorHAnsi"/>
        </w:rPr>
        <w:t>review and activities, including prov</w:t>
      </w:r>
      <w:r w:rsidR="00F747EB">
        <w:rPr>
          <w:rFonts w:cstheme="minorHAnsi"/>
        </w:rPr>
        <w:t>iding support and documentation</w:t>
      </w:r>
    </w:p>
    <w:p w:rsidR="00164FBD" w:rsidRPr="00F0073D" w:rsidRDefault="00383BD0" w:rsidP="00F0073D">
      <w:pPr>
        <w:pStyle w:val="ListParagraph"/>
        <w:numPr>
          <w:ilvl w:val="0"/>
          <w:numId w:val="2"/>
        </w:numPr>
        <w:rPr>
          <w:rFonts w:cstheme="minorHAnsi"/>
        </w:rPr>
      </w:pPr>
      <w:r>
        <w:rPr>
          <w:rFonts w:cstheme="minorHAnsi"/>
        </w:rPr>
        <w:t>Provi</w:t>
      </w:r>
      <w:r w:rsidR="00F747EB">
        <w:rPr>
          <w:rFonts w:cstheme="minorHAnsi"/>
        </w:rPr>
        <w:t>de assistance to AR as needed</w:t>
      </w:r>
    </w:p>
    <w:p w:rsidR="00164FBD" w:rsidRDefault="00164FBD" w:rsidP="002E308E">
      <w:pPr>
        <w:pStyle w:val="ListParagraph"/>
        <w:numPr>
          <w:ilvl w:val="0"/>
          <w:numId w:val="2"/>
        </w:numPr>
        <w:rPr>
          <w:rFonts w:cstheme="minorHAnsi"/>
        </w:rPr>
      </w:pPr>
      <w:r>
        <w:rPr>
          <w:rFonts w:cstheme="minorHAnsi"/>
        </w:rPr>
        <w:t xml:space="preserve">Manage </w:t>
      </w:r>
      <w:r w:rsidR="00F0073D">
        <w:rPr>
          <w:rFonts w:cstheme="minorHAnsi"/>
        </w:rPr>
        <w:t xml:space="preserve">and assist with </w:t>
      </w:r>
      <w:r>
        <w:rPr>
          <w:rFonts w:cstheme="minorHAnsi"/>
        </w:rPr>
        <w:t>special projects</w:t>
      </w:r>
      <w:r w:rsidR="00F0073D">
        <w:rPr>
          <w:rFonts w:cstheme="minorHAnsi"/>
        </w:rPr>
        <w:t xml:space="preserve"> as assigned</w:t>
      </w:r>
    </w:p>
    <w:p w:rsidR="008F63C9" w:rsidRPr="007C18F5" w:rsidRDefault="00F0073D" w:rsidP="002E308E">
      <w:pPr>
        <w:pStyle w:val="ListParagraph"/>
        <w:numPr>
          <w:ilvl w:val="0"/>
          <w:numId w:val="2"/>
        </w:numPr>
        <w:rPr>
          <w:rFonts w:cstheme="minorHAnsi"/>
        </w:rPr>
      </w:pPr>
      <w:r>
        <w:rPr>
          <w:rFonts w:cstheme="minorHAnsi"/>
        </w:rPr>
        <w:t xml:space="preserve">Open </w:t>
      </w:r>
      <w:r w:rsidR="008F63C9" w:rsidRPr="007C18F5">
        <w:rPr>
          <w:rFonts w:cstheme="minorHAnsi"/>
        </w:rPr>
        <w:t xml:space="preserve">communication </w:t>
      </w:r>
      <w:r>
        <w:rPr>
          <w:rFonts w:cstheme="minorHAnsi"/>
        </w:rPr>
        <w:t>with direct supervisor/m</w:t>
      </w:r>
      <w:r w:rsidR="00221E65">
        <w:rPr>
          <w:rFonts w:cstheme="minorHAnsi"/>
        </w:rPr>
        <w:t>anager</w:t>
      </w:r>
      <w:r w:rsidR="00D24975">
        <w:rPr>
          <w:rFonts w:cstheme="minorHAnsi"/>
        </w:rPr>
        <w:t xml:space="preserve"> </w:t>
      </w:r>
    </w:p>
    <w:p w:rsidR="007C18F5" w:rsidRDefault="00F0073D" w:rsidP="007C18F5">
      <w:pPr>
        <w:pStyle w:val="ListParagraph"/>
        <w:numPr>
          <w:ilvl w:val="0"/>
          <w:numId w:val="2"/>
        </w:numPr>
        <w:rPr>
          <w:rFonts w:cstheme="minorHAnsi"/>
        </w:rPr>
      </w:pPr>
      <w:r>
        <w:rPr>
          <w:rFonts w:cstheme="minorHAnsi"/>
        </w:rPr>
        <w:t>R</w:t>
      </w:r>
      <w:r w:rsidR="00E065AA" w:rsidRPr="004742DE">
        <w:rPr>
          <w:rFonts w:cstheme="minorHAnsi"/>
        </w:rPr>
        <w:t>esponsi</w:t>
      </w:r>
      <w:r w:rsidR="00601759" w:rsidRPr="004742DE">
        <w:rPr>
          <w:rFonts w:cstheme="minorHAnsi"/>
        </w:rPr>
        <w:t>ve</w:t>
      </w:r>
      <w:r w:rsidR="00E065AA" w:rsidRPr="004742DE">
        <w:rPr>
          <w:rFonts w:cstheme="minorHAnsi"/>
        </w:rPr>
        <w:t xml:space="preserve"> to change</w:t>
      </w:r>
    </w:p>
    <w:p w:rsidR="004A0C5B" w:rsidRDefault="00173E04" w:rsidP="007C18F5">
      <w:pPr>
        <w:pStyle w:val="ListParagraph"/>
        <w:numPr>
          <w:ilvl w:val="0"/>
          <w:numId w:val="2"/>
        </w:numPr>
        <w:rPr>
          <w:rFonts w:cstheme="minorHAnsi"/>
        </w:rPr>
      </w:pPr>
      <w:r>
        <w:rPr>
          <w:rFonts w:cstheme="minorHAnsi"/>
        </w:rPr>
        <w:t>Other duties as</w:t>
      </w:r>
      <w:r w:rsidR="004A0C5B">
        <w:rPr>
          <w:rFonts w:cstheme="minorHAnsi"/>
        </w:rPr>
        <w:t xml:space="preserve"> assigned</w:t>
      </w:r>
    </w:p>
    <w:p w:rsidR="004A0C5B" w:rsidRDefault="002A2620" w:rsidP="00173E04">
      <w:pPr>
        <w:rPr>
          <w:rFonts w:cstheme="minorHAnsi"/>
        </w:rPr>
      </w:pPr>
      <w:r>
        <w:rPr>
          <w:rFonts w:asciiTheme="minorHAnsi" w:hAnsiTheme="minorHAnsi" w:cstheme="minorHAnsi"/>
          <w:b/>
          <w:color w:val="7F7F7F" w:themeColor="text1" w:themeTint="80"/>
        </w:rPr>
        <w:t xml:space="preserve">POTENTIAL </w:t>
      </w:r>
      <w:r w:rsidR="004A0C5B" w:rsidRPr="004A0C5B">
        <w:rPr>
          <w:rFonts w:asciiTheme="minorHAnsi" w:hAnsiTheme="minorHAnsi" w:cstheme="minorHAnsi"/>
          <w:b/>
          <w:color w:val="7F7F7F" w:themeColor="text1" w:themeTint="80"/>
        </w:rPr>
        <w:t>RESPONSIBILITIES</w:t>
      </w:r>
      <w:r w:rsidR="004A0C5B" w:rsidRPr="004A0C5B">
        <w:rPr>
          <w:rFonts w:cstheme="minorHAnsi"/>
          <w:b/>
          <w:color w:val="7F7F7F" w:themeColor="text1" w:themeTint="80"/>
        </w:rPr>
        <w:t>:</w:t>
      </w:r>
    </w:p>
    <w:p w:rsidR="00F0073D" w:rsidRDefault="000F5600" w:rsidP="007C18F5">
      <w:pPr>
        <w:pStyle w:val="ListParagraph"/>
        <w:numPr>
          <w:ilvl w:val="0"/>
          <w:numId w:val="2"/>
        </w:numPr>
        <w:rPr>
          <w:rFonts w:cstheme="minorHAnsi"/>
        </w:rPr>
      </w:pPr>
      <w:r>
        <w:rPr>
          <w:rFonts w:cstheme="minorHAnsi"/>
        </w:rPr>
        <w:t>Review and process daily AP invoices</w:t>
      </w:r>
    </w:p>
    <w:p w:rsidR="00AC4B41" w:rsidRDefault="00AC4B41" w:rsidP="007C18F5">
      <w:pPr>
        <w:pStyle w:val="ListParagraph"/>
        <w:numPr>
          <w:ilvl w:val="0"/>
          <w:numId w:val="2"/>
        </w:numPr>
        <w:rPr>
          <w:rFonts w:cstheme="minorHAnsi"/>
        </w:rPr>
      </w:pPr>
      <w:r>
        <w:rPr>
          <w:rFonts w:cstheme="minorHAnsi"/>
        </w:rPr>
        <w:t>Perform weekly AP check runs</w:t>
      </w:r>
    </w:p>
    <w:p w:rsidR="00F0073D" w:rsidRDefault="00F0073D" w:rsidP="007C18F5">
      <w:pPr>
        <w:pStyle w:val="ListParagraph"/>
        <w:numPr>
          <w:ilvl w:val="0"/>
          <w:numId w:val="2"/>
        </w:numPr>
        <w:rPr>
          <w:rFonts w:cstheme="minorHAnsi"/>
        </w:rPr>
      </w:pPr>
      <w:r>
        <w:rPr>
          <w:rFonts w:cstheme="minorHAnsi"/>
        </w:rPr>
        <w:t>Maintain and update positive pay within current banking system</w:t>
      </w:r>
    </w:p>
    <w:p w:rsidR="00AC4B41" w:rsidRDefault="00AC4B41" w:rsidP="00AC4B41">
      <w:pPr>
        <w:pStyle w:val="ListParagraph"/>
        <w:numPr>
          <w:ilvl w:val="0"/>
          <w:numId w:val="2"/>
        </w:numPr>
        <w:rPr>
          <w:rFonts w:cstheme="minorHAnsi"/>
        </w:rPr>
      </w:pPr>
      <w:r>
        <w:rPr>
          <w:rFonts w:cstheme="minorHAnsi"/>
        </w:rPr>
        <w:t>Set up new vendor and vendor maintenance in system</w:t>
      </w:r>
    </w:p>
    <w:p w:rsidR="00AC4B41" w:rsidRDefault="00F747EB" w:rsidP="007C18F5">
      <w:pPr>
        <w:pStyle w:val="ListParagraph"/>
        <w:numPr>
          <w:ilvl w:val="0"/>
          <w:numId w:val="2"/>
        </w:numPr>
        <w:rPr>
          <w:rFonts w:cstheme="minorHAnsi"/>
        </w:rPr>
      </w:pPr>
      <w:r>
        <w:rPr>
          <w:rFonts w:cstheme="minorHAnsi"/>
        </w:rPr>
        <w:t xml:space="preserve">Process </w:t>
      </w:r>
      <w:r w:rsidR="00173E04">
        <w:rPr>
          <w:rFonts w:cstheme="minorHAnsi"/>
        </w:rPr>
        <w:t xml:space="preserve">customer </w:t>
      </w:r>
      <w:r>
        <w:rPr>
          <w:rFonts w:cstheme="minorHAnsi"/>
        </w:rPr>
        <w:t xml:space="preserve">credit card </w:t>
      </w:r>
      <w:r w:rsidR="00173E04">
        <w:rPr>
          <w:rFonts w:cstheme="minorHAnsi"/>
        </w:rPr>
        <w:t>payments</w:t>
      </w:r>
    </w:p>
    <w:p w:rsidR="00F747EB" w:rsidRDefault="00F747EB" w:rsidP="007C18F5">
      <w:pPr>
        <w:pStyle w:val="ListParagraph"/>
        <w:numPr>
          <w:ilvl w:val="0"/>
          <w:numId w:val="2"/>
        </w:numPr>
        <w:rPr>
          <w:rFonts w:cstheme="minorHAnsi"/>
        </w:rPr>
      </w:pPr>
      <w:r>
        <w:rPr>
          <w:rFonts w:cstheme="minorHAnsi"/>
        </w:rPr>
        <w:t xml:space="preserve">Backup </w:t>
      </w:r>
      <w:r w:rsidR="00D30BDF">
        <w:rPr>
          <w:rFonts w:cstheme="minorHAnsi"/>
        </w:rPr>
        <w:t>to daily ACH, Wire, and Check reconciliation; matching, processing and posting of payments</w:t>
      </w:r>
    </w:p>
    <w:p w:rsidR="00D30BDF" w:rsidRDefault="00D30BDF" w:rsidP="00D30BDF">
      <w:pPr>
        <w:pStyle w:val="ListParagraph"/>
        <w:numPr>
          <w:ilvl w:val="0"/>
          <w:numId w:val="2"/>
        </w:numPr>
        <w:rPr>
          <w:rFonts w:cstheme="minorHAnsi"/>
        </w:rPr>
      </w:pPr>
      <w:r>
        <w:rPr>
          <w:rFonts w:cstheme="minorHAnsi"/>
        </w:rPr>
        <w:t>Backup to daily remote deposits</w:t>
      </w:r>
    </w:p>
    <w:p w:rsidR="002A2620" w:rsidRDefault="002A2620" w:rsidP="006E1FE8">
      <w:pPr>
        <w:rPr>
          <w:rFonts w:asciiTheme="minorHAnsi" w:eastAsiaTheme="minorHAnsi" w:hAnsiTheme="minorHAnsi" w:cstheme="minorHAnsi"/>
          <w:sz w:val="22"/>
          <w:szCs w:val="22"/>
        </w:rPr>
      </w:pPr>
    </w:p>
    <w:p w:rsidR="002A2620" w:rsidRDefault="002A2620" w:rsidP="006E1FE8">
      <w:pPr>
        <w:rPr>
          <w:rFonts w:asciiTheme="minorHAnsi" w:eastAsiaTheme="minorHAnsi" w:hAnsiTheme="minorHAnsi" w:cstheme="minorHAnsi"/>
          <w:sz w:val="22"/>
          <w:szCs w:val="22"/>
        </w:rPr>
      </w:pPr>
    </w:p>
    <w:p w:rsidR="006E1FE8" w:rsidRPr="00876F3C" w:rsidRDefault="00876F3C" w:rsidP="006E1FE8">
      <w:pPr>
        <w:rPr>
          <w:rFonts w:asciiTheme="minorHAnsi" w:hAnsiTheme="minorHAnsi" w:cstheme="minorHAnsi"/>
          <w:b/>
          <w:color w:val="7F7F7F" w:themeColor="text1" w:themeTint="80"/>
        </w:rPr>
      </w:pPr>
      <w:r w:rsidRPr="00876F3C">
        <w:rPr>
          <w:rFonts w:asciiTheme="minorHAnsi" w:hAnsiTheme="minorHAnsi" w:cstheme="minorHAnsi"/>
          <w:b/>
          <w:color w:val="7F7F7F" w:themeColor="text1" w:themeTint="80"/>
        </w:rPr>
        <w:t>QUALIFICATIONS:</w:t>
      </w:r>
    </w:p>
    <w:p w:rsidR="00164FBD" w:rsidRDefault="00164FBD" w:rsidP="00164FBD">
      <w:pPr>
        <w:pStyle w:val="ListParagraph"/>
        <w:numPr>
          <w:ilvl w:val="0"/>
          <w:numId w:val="3"/>
        </w:numPr>
        <w:rPr>
          <w:rFonts w:cstheme="minorHAnsi"/>
        </w:rPr>
      </w:pPr>
      <w:r>
        <w:rPr>
          <w:rFonts w:cstheme="minorHAnsi"/>
        </w:rPr>
        <w:t>Bachelor’s degree in Accounting</w:t>
      </w:r>
      <w:r w:rsidR="00173E04">
        <w:rPr>
          <w:rFonts w:cstheme="minorHAnsi"/>
        </w:rPr>
        <w:t xml:space="preserve"> required</w:t>
      </w:r>
    </w:p>
    <w:p w:rsidR="00C4128A" w:rsidRPr="00C4128A" w:rsidRDefault="00F6476C" w:rsidP="00D374AB">
      <w:pPr>
        <w:pStyle w:val="ListParagraph"/>
        <w:numPr>
          <w:ilvl w:val="0"/>
          <w:numId w:val="3"/>
        </w:numPr>
        <w:rPr>
          <w:rFonts w:cstheme="minorHAnsi"/>
        </w:rPr>
      </w:pPr>
      <w:r>
        <w:rPr>
          <w:rFonts w:cstheme="minorHAnsi"/>
        </w:rPr>
        <w:t>O</w:t>
      </w:r>
      <w:r w:rsidR="00822EEC">
        <w:rPr>
          <w:rFonts w:cstheme="minorHAnsi"/>
        </w:rPr>
        <w:t>ne</w:t>
      </w:r>
      <w:r w:rsidR="00164FBD" w:rsidRPr="00C4128A">
        <w:rPr>
          <w:rFonts w:cstheme="minorHAnsi"/>
        </w:rPr>
        <w:t xml:space="preserve"> </w:t>
      </w:r>
      <w:r w:rsidR="00822EEC">
        <w:rPr>
          <w:rFonts w:cstheme="minorHAnsi"/>
        </w:rPr>
        <w:t xml:space="preserve">or </w:t>
      </w:r>
      <w:r w:rsidR="00164FBD" w:rsidRPr="00C4128A">
        <w:rPr>
          <w:rFonts w:cstheme="minorHAnsi"/>
        </w:rPr>
        <w:t>more years</w:t>
      </w:r>
      <w:r w:rsidR="003C2B8F" w:rsidRPr="00C4128A">
        <w:rPr>
          <w:rFonts w:cstheme="minorHAnsi"/>
        </w:rPr>
        <w:t xml:space="preserve"> of exp</w:t>
      </w:r>
      <w:r w:rsidR="00C4128A" w:rsidRPr="00C4128A">
        <w:rPr>
          <w:rFonts w:cstheme="minorHAnsi"/>
        </w:rPr>
        <w:t>erience in accou</w:t>
      </w:r>
      <w:r w:rsidR="009E1911">
        <w:rPr>
          <w:rFonts w:cstheme="minorHAnsi"/>
        </w:rPr>
        <w:t>nting or related field</w:t>
      </w:r>
    </w:p>
    <w:p w:rsidR="002432C7" w:rsidRPr="007C18F5" w:rsidRDefault="006A1597" w:rsidP="006E1FE8">
      <w:pPr>
        <w:pStyle w:val="ListParagraph"/>
        <w:numPr>
          <w:ilvl w:val="0"/>
          <w:numId w:val="3"/>
        </w:numPr>
        <w:rPr>
          <w:rFonts w:cstheme="minorHAnsi"/>
        </w:rPr>
      </w:pPr>
      <w:r w:rsidRPr="007C18F5">
        <w:rPr>
          <w:rFonts w:cstheme="minorHAnsi"/>
        </w:rPr>
        <w:t>Demonstrated ability to problem solve, learn new techniques and change</w:t>
      </w:r>
      <w:r w:rsidR="0054082E" w:rsidRPr="007C18F5">
        <w:rPr>
          <w:rFonts w:cstheme="minorHAnsi"/>
        </w:rPr>
        <w:t xml:space="preserve"> as needed </w:t>
      </w:r>
    </w:p>
    <w:p w:rsidR="007A4183" w:rsidRPr="005A6B68" w:rsidRDefault="007A4183" w:rsidP="007A4183">
      <w:pPr>
        <w:pStyle w:val="ListParagraph"/>
        <w:numPr>
          <w:ilvl w:val="0"/>
          <w:numId w:val="6"/>
        </w:numPr>
        <w:rPr>
          <w:rFonts w:cstheme="minorHAnsi"/>
        </w:rPr>
      </w:pPr>
      <w:r w:rsidRPr="005A6B68">
        <w:rPr>
          <w:rFonts w:cstheme="minorHAnsi"/>
        </w:rPr>
        <w:t>Satisfactory backgro</w:t>
      </w:r>
      <w:r w:rsidR="00CC7D53">
        <w:rPr>
          <w:rFonts w:cstheme="minorHAnsi"/>
        </w:rPr>
        <w:t>und check</w:t>
      </w:r>
    </w:p>
    <w:p w:rsidR="008F63C9" w:rsidRDefault="008F63C9" w:rsidP="006E1FE8">
      <w:pPr>
        <w:pStyle w:val="ListParagraph"/>
        <w:numPr>
          <w:ilvl w:val="0"/>
          <w:numId w:val="3"/>
        </w:numPr>
        <w:rPr>
          <w:rFonts w:cstheme="minorHAnsi"/>
        </w:rPr>
      </w:pPr>
      <w:r w:rsidRPr="007C18F5">
        <w:rPr>
          <w:rFonts w:cstheme="minorHAnsi"/>
        </w:rPr>
        <w:t xml:space="preserve">Proficient in </w:t>
      </w:r>
      <w:r w:rsidR="00DD74C5" w:rsidRPr="007C18F5">
        <w:rPr>
          <w:rFonts w:cstheme="minorHAnsi"/>
        </w:rPr>
        <w:t>Microsoft</w:t>
      </w:r>
      <w:r w:rsidRPr="007C18F5">
        <w:rPr>
          <w:rFonts w:cstheme="minorHAnsi"/>
        </w:rPr>
        <w:t xml:space="preserve"> Office products</w:t>
      </w:r>
      <w:r w:rsidR="00571102" w:rsidRPr="007C18F5">
        <w:rPr>
          <w:rFonts w:cstheme="minorHAnsi"/>
        </w:rPr>
        <w:t xml:space="preserve"> </w:t>
      </w:r>
      <w:r w:rsidR="00221E65">
        <w:rPr>
          <w:rFonts w:cstheme="minorHAnsi"/>
        </w:rPr>
        <w:t xml:space="preserve">such as Excel </w:t>
      </w:r>
      <w:r w:rsidR="00571102" w:rsidRPr="007C18F5">
        <w:rPr>
          <w:rFonts w:cstheme="minorHAnsi"/>
        </w:rPr>
        <w:t>with</w:t>
      </w:r>
      <w:r w:rsidRPr="007C18F5">
        <w:rPr>
          <w:rFonts w:cstheme="minorHAnsi"/>
        </w:rPr>
        <w:t xml:space="preserve"> strong verbal and written communication skills</w:t>
      </w:r>
    </w:p>
    <w:p w:rsidR="00B25D00" w:rsidRPr="007C18F5" w:rsidRDefault="00B25D00" w:rsidP="006E1FE8">
      <w:pPr>
        <w:pStyle w:val="ListParagraph"/>
        <w:numPr>
          <w:ilvl w:val="0"/>
          <w:numId w:val="3"/>
        </w:numPr>
        <w:rPr>
          <w:rFonts w:cstheme="minorHAnsi"/>
        </w:rPr>
      </w:pPr>
      <w:r>
        <w:rPr>
          <w:rFonts w:cstheme="minorHAnsi"/>
        </w:rPr>
        <w:t>Ability to lift 20 lbs. without aid on occasion and ability to sit at desk for four hours using computer</w:t>
      </w:r>
    </w:p>
    <w:p w:rsidR="008F63C9" w:rsidRDefault="007A4183" w:rsidP="00566A2C">
      <w:pPr>
        <w:rPr>
          <w:rFonts w:asciiTheme="minorHAnsi" w:hAnsiTheme="minorHAnsi" w:cstheme="minorHAnsi"/>
          <w:sz w:val="22"/>
          <w:szCs w:val="22"/>
        </w:rPr>
      </w:pPr>
      <w:r w:rsidRPr="007A4183">
        <w:rPr>
          <w:rFonts w:asciiTheme="minorHAnsi" w:hAnsiTheme="minorHAnsi" w:cstheme="minorHAnsi"/>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7A4183" w:rsidRPr="007A4183" w:rsidRDefault="007A4183" w:rsidP="00566A2C">
      <w:pPr>
        <w:rPr>
          <w:rFonts w:asciiTheme="minorHAnsi" w:hAnsiTheme="minorHAnsi" w:cstheme="minorHAnsi"/>
          <w:sz w:val="22"/>
          <w:szCs w:val="22"/>
        </w:rPr>
      </w:pPr>
    </w:p>
    <w:p w:rsidR="00566A2C" w:rsidRPr="007C18F5" w:rsidRDefault="008F63C9" w:rsidP="00566A2C">
      <w:pPr>
        <w:rPr>
          <w:rFonts w:asciiTheme="minorHAnsi" w:hAnsiTheme="minorHAnsi" w:cstheme="minorHAnsi"/>
          <w:b/>
        </w:rPr>
      </w:pPr>
      <w:r w:rsidRPr="007C18F5">
        <w:rPr>
          <w:rFonts w:asciiTheme="minorHAnsi" w:hAnsiTheme="minorHAnsi" w:cstheme="minorHAnsi"/>
          <w:b/>
        </w:rPr>
        <w:t xml:space="preserve">Preferred </w:t>
      </w:r>
      <w:r w:rsidR="00107EB9" w:rsidRPr="007C18F5">
        <w:rPr>
          <w:rFonts w:asciiTheme="minorHAnsi" w:hAnsiTheme="minorHAnsi" w:cstheme="minorHAnsi"/>
          <w:b/>
        </w:rPr>
        <w:t xml:space="preserve">qualifications or </w:t>
      </w:r>
      <w:r w:rsidR="00566A2C" w:rsidRPr="007C18F5">
        <w:rPr>
          <w:rFonts w:asciiTheme="minorHAnsi" w:hAnsiTheme="minorHAnsi" w:cstheme="minorHAnsi"/>
          <w:b/>
        </w:rPr>
        <w:t>skills:</w:t>
      </w:r>
    </w:p>
    <w:p w:rsidR="00221E65" w:rsidRDefault="00221E65" w:rsidP="00566A2C">
      <w:pPr>
        <w:pStyle w:val="ListParagraph"/>
        <w:numPr>
          <w:ilvl w:val="0"/>
          <w:numId w:val="5"/>
        </w:numPr>
        <w:rPr>
          <w:rFonts w:cstheme="minorHAnsi"/>
        </w:rPr>
      </w:pPr>
      <w:r>
        <w:rPr>
          <w:rFonts w:cstheme="minorHAnsi"/>
        </w:rPr>
        <w:t>Experience with Microsoft Dynamics GP or other ERP systems</w:t>
      </w:r>
      <w:r w:rsidR="00B955F8">
        <w:rPr>
          <w:rFonts w:cstheme="minorHAnsi"/>
        </w:rPr>
        <w:t>, including Fixed Assets Module</w:t>
      </w:r>
    </w:p>
    <w:p w:rsidR="00221E65" w:rsidRDefault="00221E65" w:rsidP="008F63C9">
      <w:pPr>
        <w:rPr>
          <w:rFonts w:asciiTheme="minorHAnsi" w:hAnsiTheme="minorHAnsi" w:cstheme="minorHAnsi"/>
          <w:b/>
          <w:sz w:val="22"/>
          <w:szCs w:val="22"/>
        </w:rPr>
      </w:pPr>
    </w:p>
    <w:p w:rsidR="008F63C9" w:rsidRPr="007C18F5" w:rsidRDefault="008F63C9" w:rsidP="008F63C9">
      <w:pPr>
        <w:rPr>
          <w:rFonts w:asciiTheme="minorHAnsi" w:hAnsiTheme="minorHAnsi" w:cstheme="minorHAnsi"/>
          <w:b/>
        </w:rPr>
      </w:pPr>
      <w:r w:rsidRPr="007C18F5">
        <w:rPr>
          <w:rFonts w:asciiTheme="minorHAnsi" w:hAnsiTheme="minorHAnsi" w:cstheme="minorHAnsi"/>
          <w:b/>
          <w:sz w:val="22"/>
          <w:szCs w:val="22"/>
        </w:rPr>
        <w:t>Compensation:</w:t>
      </w:r>
      <w:r w:rsidR="00221E65">
        <w:rPr>
          <w:rFonts w:asciiTheme="minorHAnsi" w:hAnsiTheme="minorHAnsi" w:cstheme="minorHAnsi"/>
          <w:b/>
          <w:sz w:val="22"/>
          <w:szCs w:val="22"/>
        </w:rPr>
        <w:t xml:space="preserve">  </w:t>
      </w:r>
      <w:r w:rsidR="00221E65" w:rsidRPr="00221E65">
        <w:rPr>
          <w:rFonts w:asciiTheme="minorHAnsi" w:hAnsiTheme="minorHAnsi" w:cstheme="minorHAnsi"/>
          <w:sz w:val="22"/>
          <w:szCs w:val="22"/>
        </w:rPr>
        <w:t>Exempt position paid salary</w:t>
      </w:r>
      <w:r w:rsidR="001829AC">
        <w:rPr>
          <w:rFonts w:asciiTheme="minorHAnsi" w:hAnsiTheme="minorHAnsi" w:cstheme="minorHAnsi"/>
          <w:sz w:val="22"/>
          <w:szCs w:val="22"/>
        </w:rPr>
        <w:tab/>
      </w:r>
      <w:r w:rsidR="001829AC">
        <w:rPr>
          <w:rFonts w:asciiTheme="minorHAnsi" w:hAnsiTheme="minorHAnsi" w:cstheme="minorHAnsi"/>
          <w:sz w:val="22"/>
          <w:szCs w:val="22"/>
        </w:rPr>
        <w:tab/>
        <w:t xml:space="preserve">revised </w:t>
      </w:r>
      <w:r w:rsidR="00822EEC">
        <w:rPr>
          <w:rFonts w:asciiTheme="minorHAnsi" w:hAnsiTheme="minorHAnsi" w:cstheme="minorHAnsi"/>
          <w:sz w:val="22"/>
          <w:szCs w:val="22"/>
        </w:rPr>
        <w:t>12/04/2017</w:t>
      </w:r>
    </w:p>
    <w:p w:rsidR="003B38CB" w:rsidRDefault="003B38CB" w:rsidP="008F63C9">
      <w:pPr>
        <w:rPr>
          <w:rFonts w:asciiTheme="minorHAnsi" w:hAnsiTheme="minorHAnsi" w:cstheme="minorHAnsi"/>
          <w:b/>
        </w:rPr>
      </w:pPr>
    </w:p>
    <w:p w:rsidR="001C2A51" w:rsidRPr="00E065AA" w:rsidRDefault="00764968" w:rsidP="008A7F52">
      <w:pPr>
        <w:rPr>
          <w:rFonts w:ascii="Arial" w:hAnsi="Arial" w:cs="Arial"/>
        </w:rPr>
      </w:pPr>
      <w:r w:rsidRPr="00E065AA">
        <w:rPr>
          <w:rFonts w:ascii="Arial" w:hAnsi="Arial" w:cs="Arial"/>
        </w:rPr>
        <w:t xml:space="preserve">  </w:t>
      </w:r>
    </w:p>
    <w:sectPr w:rsidR="001C2A51" w:rsidRPr="00E065AA" w:rsidSect="00AE4E3E">
      <w:footerReference w:type="default" r:id="rId9"/>
      <w:pgSz w:w="12240" w:h="15840"/>
      <w:pgMar w:top="1440" w:right="1800" w:bottom="1440" w:left="180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917" w:rsidRDefault="00AA3917" w:rsidP="00EA2F41">
      <w:r>
        <w:separator/>
      </w:r>
    </w:p>
  </w:endnote>
  <w:endnote w:type="continuationSeparator" w:id="0">
    <w:p w:rsidR="00AA3917" w:rsidRDefault="00AA3917" w:rsidP="00EA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332" w:rsidRPr="005F18A6" w:rsidRDefault="00982E45">
    <w:pPr>
      <w:pStyle w:val="Footer"/>
      <w:pBdr>
        <w:top w:val="thinThickSmallGap" w:sz="24" w:space="1" w:color="622423" w:themeColor="accent2" w:themeShade="7F"/>
      </w:pBdr>
      <w:rPr>
        <w:rFonts w:ascii="Arial" w:eastAsiaTheme="majorEastAsia" w:hAnsi="Arial" w:cs="Arial"/>
        <w:sz w:val="20"/>
        <w:szCs w:val="20"/>
      </w:rPr>
    </w:pPr>
    <w:r>
      <w:rPr>
        <w:rFonts w:ascii="Arial" w:eastAsiaTheme="majorEastAsia" w:hAnsi="Arial" w:cs="Arial"/>
        <w:sz w:val="20"/>
        <w:szCs w:val="20"/>
      </w:rPr>
      <w:t xml:space="preserve">Staff </w:t>
    </w:r>
    <w:r w:rsidR="00A04D99">
      <w:rPr>
        <w:rFonts w:ascii="Arial" w:eastAsiaTheme="majorEastAsia" w:hAnsi="Arial" w:cs="Arial"/>
        <w:sz w:val="20"/>
        <w:szCs w:val="20"/>
      </w:rPr>
      <w:t>A</w:t>
    </w:r>
    <w:r w:rsidR="0023039F">
      <w:rPr>
        <w:rFonts w:ascii="Arial" w:eastAsiaTheme="majorEastAsia" w:hAnsi="Arial" w:cs="Arial"/>
        <w:sz w:val="20"/>
        <w:szCs w:val="20"/>
      </w:rPr>
      <w:t>ccountant</w:t>
    </w:r>
    <w:r w:rsidR="00B9037F">
      <w:rPr>
        <w:rFonts w:ascii="Arial" w:eastAsiaTheme="majorEastAsia" w:hAnsi="Arial" w:cs="Arial"/>
        <w:sz w:val="20"/>
        <w:szCs w:val="20"/>
      </w:rPr>
      <w:t xml:space="preserve"> - Entry</w:t>
    </w:r>
    <w:r w:rsidR="00B55332" w:rsidRPr="005F18A6">
      <w:rPr>
        <w:rFonts w:ascii="Arial" w:eastAsiaTheme="majorEastAsia" w:hAnsi="Arial" w:cs="Arial"/>
        <w:sz w:val="20"/>
        <w:szCs w:val="20"/>
      </w:rPr>
      <w:ptab w:relativeTo="margin" w:alignment="right" w:leader="none"/>
    </w:r>
    <w:r w:rsidR="00B55332" w:rsidRPr="005F18A6">
      <w:rPr>
        <w:rFonts w:ascii="Arial" w:eastAsiaTheme="majorEastAsia" w:hAnsi="Arial" w:cs="Arial"/>
        <w:sz w:val="20"/>
        <w:szCs w:val="20"/>
      </w:rPr>
      <w:t xml:space="preserve">Page </w:t>
    </w:r>
    <w:r w:rsidR="00B55332" w:rsidRPr="005F18A6">
      <w:rPr>
        <w:rFonts w:ascii="Arial" w:eastAsiaTheme="minorEastAsia" w:hAnsi="Arial" w:cs="Arial"/>
        <w:sz w:val="20"/>
        <w:szCs w:val="20"/>
      </w:rPr>
      <w:fldChar w:fldCharType="begin"/>
    </w:r>
    <w:r w:rsidR="00B55332" w:rsidRPr="005F18A6">
      <w:rPr>
        <w:rFonts w:ascii="Arial" w:hAnsi="Arial" w:cs="Arial"/>
        <w:sz w:val="20"/>
        <w:szCs w:val="20"/>
      </w:rPr>
      <w:instrText xml:space="preserve"> PAGE   \* MERGEFORMAT </w:instrText>
    </w:r>
    <w:r w:rsidR="00B55332" w:rsidRPr="005F18A6">
      <w:rPr>
        <w:rFonts w:ascii="Arial" w:eastAsiaTheme="minorEastAsia" w:hAnsi="Arial" w:cs="Arial"/>
        <w:sz w:val="20"/>
        <w:szCs w:val="20"/>
      </w:rPr>
      <w:fldChar w:fldCharType="separate"/>
    </w:r>
    <w:r w:rsidR="00A23572" w:rsidRPr="00A23572">
      <w:rPr>
        <w:rFonts w:ascii="Arial" w:eastAsiaTheme="majorEastAsia" w:hAnsi="Arial" w:cs="Arial"/>
        <w:noProof/>
        <w:sz w:val="20"/>
        <w:szCs w:val="20"/>
      </w:rPr>
      <w:t>2</w:t>
    </w:r>
    <w:r w:rsidR="00B55332" w:rsidRPr="005F18A6">
      <w:rPr>
        <w:rFonts w:ascii="Arial" w:eastAsiaTheme="majorEastAsia" w:hAnsi="Arial" w:cs="Arial"/>
        <w:noProof/>
        <w:sz w:val="20"/>
        <w:szCs w:val="20"/>
      </w:rPr>
      <w:fldChar w:fldCharType="end"/>
    </w:r>
  </w:p>
  <w:p w:rsidR="00B55332" w:rsidRPr="005F18A6" w:rsidRDefault="00B55332">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917" w:rsidRDefault="00AA3917" w:rsidP="00EA2F41">
      <w:r>
        <w:separator/>
      </w:r>
    </w:p>
  </w:footnote>
  <w:footnote w:type="continuationSeparator" w:id="0">
    <w:p w:rsidR="00AA3917" w:rsidRDefault="00AA3917" w:rsidP="00EA2F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400AE"/>
    <w:multiLevelType w:val="hybridMultilevel"/>
    <w:tmpl w:val="8180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D45525"/>
    <w:multiLevelType w:val="hybridMultilevel"/>
    <w:tmpl w:val="0B54D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F701BA"/>
    <w:multiLevelType w:val="hybridMultilevel"/>
    <w:tmpl w:val="C2F81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5839CE"/>
    <w:multiLevelType w:val="hybridMultilevel"/>
    <w:tmpl w:val="BF1E8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EB3379"/>
    <w:multiLevelType w:val="hybridMultilevel"/>
    <w:tmpl w:val="5D62DC18"/>
    <w:lvl w:ilvl="0" w:tplc="13341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1"/>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F52"/>
    <w:rsid w:val="00002E64"/>
    <w:rsid w:val="00010244"/>
    <w:rsid w:val="0002325E"/>
    <w:rsid w:val="00036289"/>
    <w:rsid w:val="000679DB"/>
    <w:rsid w:val="000C4832"/>
    <w:rsid w:val="000D675A"/>
    <w:rsid w:val="000F5600"/>
    <w:rsid w:val="00107EB9"/>
    <w:rsid w:val="001207B0"/>
    <w:rsid w:val="00130DA4"/>
    <w:rsid w:val="00132647"/>
    <w:rsid w:val="001363D5"/>
    <w:rsid w:val="0015180C"/>
    <w:rsid w:val="00163E58"/>
    <w:rsid w:val="00164FBD"/>
    <w:rsid w:val="00173E04"/>
    <w:rsid w:val="001829AC"/>
    <w:rsid w:val="00186C64"/>
    <w:rsid w:val="001879F3"/>
    <w:rsid w:val="0019745A"/>
    <w:rsid w:val="001C2A51"/>
    <w:rsid w:val="001F5A56"/>
    <w:rsid w:val="002058C5"/>
    <w:rsid w:val="00221E65"/>
    <w:rsid w:val="0023039F"/>
    <w:rsid w:val="002432C7"/>
    <w:rsid w:val="00265904"/>
    <w:rsid w:val="00283122"/>
    <w:rsid w:val="00293F4A"/>
    <w:rsid w:val="00294686"/>
    <w:rsid w:val="002A0755"/>
    <w:rsid w:val="002A2620"/>
    <w:rsid w:val="002B18C1"/>
    <w:rsid w:val="002B3B8C"/>
    <w:rsid w:val="002B3D34"/>
    <w:rsid w:val="002E0805"/>
    <w:rsid w:val="002E308E"/>
    <w:rsid w:val="002F105B"/>
    <w:rsid w:val="002F3213"/>
    <w:rsid w:val="0030281A"/>
    <w:rsid w:val="0032399C"/>
    <w:rsid w:val="00383BD0"/>
    <w:rsid w:val="0039745C"/>
    <w:rsid w:val="003B38CB"/>
    <w:rsid w:val="003B7426"/>
    <w:rsid w:val="003C2B8F"/>
    <w:rsid w:val="00404717"/>
    <w:rsid w:val="0042766F"/>
    <w:rsid w:val="00427AD2"/>
    <w:rsid w:val="004742DE"/>
    <w:rsid w:val="004760B5"/>
    <w:rsid w:val="004A0C5B"/>
    <w:rsid w:val="004A1749"/>
    <w:rsid w:val="004A46F5"/>
    <w:rsid w:val="004A4A6E"/>
    <w:rsid w:val="004A4EC9"/>
    <w:rsid w:val="004A5958"/>
    <w:rsid w:val="004F0D9E"/>
    <w:rsid w:val="00514A84"/>
    <w:rsid w:val="00521D71"/>
    <w:rsid w:val="005330A3"/>
    <w:rsid w:val="0054082E"/>
    <w:rsid w:val="005520B8"/>
    <w:rsid w:val="00566A2C"/>
    <w:rsid w:val="00571102"/>
    <w:rsid w:val="005A6B68"/>
    <w:rsid w:val="005E60CA"/>
    <w:rsid w:val="005F18A6"/>
    <w:rsid w:val="005F5F49"/>
    <w:rsid w:val="00601759"/>
    <w:rsid w:val="00620C09"/>
    <w:rsid w:val="006277DA"/>
    <w:rsid w:val="00640B27"/>
    <w:rsid w:val="0064195F"/>
    <w:rsid w:val="006421C3"/>
    <w:rsid w:val="00651FB8"/>
    <w:rsid w:val="00654F6B"/>
    <w:rsid w:val="00664012"/>
    <w:rsid w:val="00682470"/>
    <w:rsid w:val="0068505C"/>
    <w:rsid w:val="006A1597"/>
    <w:rsid w:val="006B0DBA"/>
    <w:rsid w:val="006E1FE8"/>
    <w:rsid w:val="00733A80"/>
    <w:rsid w:val="00764968"/>
    <w:rsid w:val="00787944"/>
    <w:rsid w:val="007A4183"/>
    <w:rsid w:val="007B3468"/>
    <w:rsid w:val="007C18F5"/>
    <w:rsid w:val="007D7E93"/>
    <w:rsid w:val="008046FB"/>
    <w:rsid w:val="008133BF"/>
    <w:rsid w:val="00822EEC"/>
    <w:rsid w:val="008461B4"/>
    <w:rsid w:val="00867150"/>
    <w:rsid w:val="00876F3C"/>
    <w:rsid w:val="0089190E"/>
    <w:rsid w:val="008A132D"/>
    <w:rsid w:val="008A7F52"/>
    <w:rsid w:val="008F63C9"/>
    <w:rsid w:val="0090722B"/>
    <w:rsid w:val="00912F6F"/>
    <w:rsid w:val="0092089B"/>
    <w:rsid w:val="009400EE"/>
    <w:rsid w:val="009450F9"/>
    <w:rsid w:val="00975D70"/>
    <w:rsid w:val="009808F3"/>
    <w:rsid w:val="00981A59"/>
    <w:rsid w:val="00982E45"/>
    <w:rsid w:val="0099034D"/>
    <w:rsid w:val="009A3209"/>
    <w:rsid w:val="009A5BB3"/>
    <w:rsid w:val="009E1911"/>
    <w:rsid w:val="009F441E"/>
    <w:rsid w:val="00A04D99"/>
    <w:rsid w:val="00A23572"/>
    <w:rsid w:val="00A63810"/>
    <w:rsid w:val="00A8338E"/>
    <w:rsid w:val="00A834F2"/>
    <w:rsid w:val="00A9280E"/>
    <w:rsid w:val="00AA3917"/>
    <w:rsid w:val="00AC4B41"/>
    <w:rsid w:val="00AC5165"/>
    <w:rsid w:val="00AE4949"/>
    <w:rsid w:val="00AE4E3E"/>
    <w:rsid w:val="00B032D0"/>
    <w:rsid w:val="00B11224"/>
    <w:rsid w:val="00B1648F"/>
    <w:rsid w:val="00B20B9B"/>
    <w:rsid w:val="00B25D00"/>
    <w:rsid w:val="00B55332"/>
    <w:rsid w:val="00B72947"/>
    <w:rsid w:val="00B9037F"/>
    <w:rsid w:val="00B93FF2"/>
    <w:rsid w:val="00B955F8"/>
    <w:rsid w:val="00BA4E25"/>
    <w:rsid w:val="00BB7D45"/>
    <w:rsid w:val="00BD5A51"/>
    <w:rsid w:val="00BF3840"/>
    <w:rsid w:val="00C1120E"/>
    <w:rsid w:val="00C35395"/>
    <w:rsid w:val="00C4128A"/>
    <w:rsid w:val="00C42E0D"/>
    <w:rsid w:val="00C43949"/>
    <w:rsid w:val="00C96C6B"/>
    <w:rsid w:val="00CC03FF"/>
    <w:rsid w:val="00CC7D53"/>
    <w:rsid w:val="00CD53D9"/>
    <w:rsid w:val="00CD6C79"/>
    <w:rsid w:val="00CE515A"/>
    <w:rsid w:val="00CE5F4D"/>
    <w:rsid w:val="00D24975"/>
    <w:rsid w:val="00D30BDF"/>
    <w:rsid w:val="00D324D6"/>
    <w:rsid w:val="00D748E5"/>
    <w:rsid w:val="00D751AF"/>
    <w:rsid w:val="00DC751B"/>
    <w:rsid w:val="00DD74C5"/>
    <w:rsid w:val="00E065AA"/>
    <w:rsid w:val="00E130CD"/>
    <w:rsid w:val="00E2668A"/>
    <w:rsid w:val="00E46B44"/>
    <w:rsid w:val="00E53475"/>
    <w:rsid w:val="00E91F9D"/>
    <w:rsid w:val="00EA2F41"/>
    <w:rsid w:val="00EB2171"/>
    <w:rsid w:val="00EC5C60"/>
    <w:rsid w:val="00F0073D"/>
    <w:rsid w:val="00F01713"/>
    <w:rsid w:val="00F51327"/>
    <w:rsid w:val="00F6476C"/>
    <w:rsid w:val="00F747EB"/>
    <w:rsid w:val="00F84D02"/>
    <w:rsid w:val="00F85EA2"/>
    <w:rsid w:val="00F96352"/>
    <w:rsid w:val="00F975C6"/>
    <w:rsid w:val="00FA3FE4"/>
    <w:rsid w:val="00FA6066"/>
    <w:rsid w:val="00FC72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9B40DC6-7BC6-47CB-A713-27FBC0A8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F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A51"/>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EA2F41"/>
    <w:pPr>
      <w:tabs>
        <w:tab w:val="center" w:pos="4680"/>
        <w:tab w:val="right" w:pos="9360"/>
      </w:tabs>
    </w:pPr>
  </w:style>
  <w:style w:type="character" w:customStyle="1" w:styleId="HeaderChar">
    <w:name w:val="Header Char"/>
    <w:basedOn w:val="DefaultParagraphFont"/>
    <w:link w:val="Header"/>
    <w:uiPriority w:val="99"/>
    <w:rsid w:val="00EA2F4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2F41"/>
    <w:pPr>
      <w:tabs>
        <w:tab w:val="center" w:pos="4680"/>
        <w:tab w:val="right" w:pos="9360"/>
      </w:tabs>
    </w:pPr>
  </w:style>
  <w:style w:type="character" w:customStyle="1" w:styleId="FooterChar">
    <w:name w:val="Footer Char"/>
    <w:basedOn w:val="DefaultParagraphFont"/>
    <w:link w:val="Footer"/>
    <w:uiPriority w:val="99"/>
    <w:rsid w:val="00EA2F4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18A6"/>
    <w:rPr>
      <w:rFonts w:ascii="Tahoma" w:hAnsi="Tahoma" w:cs="Tahoma"/>
      <w:sz w:val="16"/>
      <w:szCs w:val="16"/>
    </w:rPr>
  </w:style>
  <w:style w:type="character" w:customStyle="1" w:styleId="BalloonTextChar">
    <w:name w:val="Balloon Text Char"/>
    <w:basedOn w:val="DefaultParagraphFont"/>
    <w:link w:val="BalloonText"/>
    <w:uiPriority w:val="99"/>
    <w:semiHidden/>
    <w:rsid w:val="005F18A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95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70933-AEBA-4384-863D-FF18BF81F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Walker</dc:creator>
  <cp:lastModifiedBy>Kim Ratzlaff</cp:lastModifiedBy>
  <cp:revision>8</cp:revision>
  <cp:lastPrinted>2014-07-21T14:12:00Z</cp:lastPrinted>
  <dcterms:created xsi:type="dcterms:W3CDTF">2017-12-04T17:25:00Z</dcterms:created>
  <dcterms:modified xsi:type="dcterms:W3CDTF">2017-12-05T22:54:00Z</dcterms:modified>
</cp:coreProperties>
</file>